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706C6434" w14:textId="77777777" w:rsidTr="00546F76">
        <w:trPr>
          <w:trHeight w:val="284"/>
        </w:trPr>
        <w:tc>
          <w:tcPr>
            <w:tcW w:w="7359" w:type="dxa"/>
            <w:tcMar>
              <w:top w:w="11" w:type="dxa"/>
              <w:bottom w:w="0" w:type="dxa"/>
            </w:tcMar>
          </w:tcPr>
          <w:p w14:paraId="39078454" w14:textId="62D06CDB"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09DB5CC4C227AC449D911CC635F360DC"/>
                </w:placeholder>
                <w:dataBinding w:prefixMappings="xmlns:ns0='http://schemas.microsoft.com/office/2006/coverPageProps' " w:xpath="/ns0:CoverPageProperties[1]/ns0:PublishDate[1]" w:storeItemID="{55AF091B-3C7A-41E3-B477-F2FDAA23CFDA}"/>
                <w:date w:fullDate="2026-01-22T00:00:00Z">
                  <w:dateFormat w:val="d. MMMM yyyy"/>
                  <w:lid w:val="de-DE"/>
                  <w:storeMappedDataAs w:val="dateTime"/>
                  <w:calendar w:val="gregorian"/>
                </w:date>
              </w:sdtPr>
              <w:sdtContent>
                <w:r w:rsidR="00E71090">
                  <w:rPr>
                    <w:rStyle w:val="Dokumentdatum"/>
                  </w:rPr>
                  <w:t>22. Januar 2026</w:t>
                </w:r>
              </w:sdtContent>
            </w:sdt>
          </w:p>
        </w:tc>
      </w:tr>
      <w:tr w:rsidR="00FF7250" w:rsidRPr="00FF7250" w14:paraId="6B5EB38A" w14:textId="77777777" w:rsidTr="00977789">
        <w:trPr>
          <w:trHeight w:hRule="exact" w:val="2257"/>
        </w:trPr>
        <w:tc>
          <w:tcPr>
            <w:tcW w:w="7359" w:type="dxa"/>
            <w:tcMar>
              <w:top w:w="289" w:type="dxa"/>
              <w:bottom w:w="1083" w:type="dxa"/>
            </w:tcMar>
          </w:tcPr>
          <w:p w14:paraId="094D08FE" w14:textId="574A1B64" w:rsidR="00FF7250" w:rsidRPr="00091ADA" w:rsidRDefault="00FF7250" w:rsidP="00FF7250">
            <w:pPr>
              <w:pStyle w:val="Betreff"/>
            </w:pPr>
            <w:r w:rsidRPr="00091ADA">
              <w:t xml:space="preserve">Light + Building 2026: Interoperable </w:t>
            </w:r>
            <w:r w:rsidR="00091ADA" w:rsidRPr="00091ADA">
              <w:t>V</w:t>
            </w:r>
            <w:r w:rsidR="00091ADA">
              <w:t>ernetzung von Türen und Fenstern</w:t>
            </w:r>
          </w:p>
        </w:tc>
      </w:tr>
    </w:tbl>
    <w:p w14:paraId="3BA5FA08" w14:textId="3F51653F" w:rsidR="00FF7250" w:rsidRPr="00FF7250" w:rsidRDefault="00FF7250" w:rsidP="00FF7250">
      <w:pPr>
        <w:rPr>
          <w:b/>
        </w:rPr>
      </w:pPr>
      <w:r w:rsidRPr="00FF7250">
        <w:rPr>
          <w:b/>
        </w:rPr>
        <w:t xml:space="preserve">Auf der Light + Building 2026 rückt GEZE die intelligente Gebäudeautomation in den Mittelpunkt. In Halle 11, Stand A01 zeigt der Spezialist für innovative Tür-, Fenster- und Sicherheitstechnik, wie </w:t>
      </w:r>
      <w:r w:rsidR="00091ADA">
        <w:rPr>
          <w:b/>
        </w:rPr>
        <w:t>einfach Türen und Fenster dank i</w:t>
      </w:r>
      <w:r w:rsidRPr="00FF7250">
        <w:rPr>
          <w:b/>
        </w:rPr>
        <w:t>nteropera</w:t>
      </w:r>
      <w:r w:rsidR="00091ADA">
        <w:rPr>
          <w:b/>
        </w:rPr>
        <w:t>bler Vernetzungstechnik in die</w:t>
      </w:r>
      <w:r w:rsidRPr="00FF7250">
        <w:rPr>
          <w:b/>
        </w:rPr>
        <w:t xml:space="preserve"> Gebäudeleittechnik </w:t>
      </w:r>
      <w:r w:rsidR="00091ADA">
        <w:rPr>
          <w:b/>
        </w:rPr>
        <w:t>integriert werden kann</w:t>
      </w:r>
      <w:r w:rsidRPr="00FF7250">
        <w:rPr>
          <w:b/>
        </w:rPr>
        <w:t xml:space="preserve">. Mit den Lösungen </w:t>
      </w:r>
      <w:proofErr w:type="spellStart"/>
      <w:r w:rsidRPr="00FF7250">
        <w:rPr>
          <w:b/>
        </w:rPr>
        <w:t>myGEZE</w:t>
      </w:r>
      <w:proofErr w:type="spellEnd"/>
      <w:r w:rsidRPr="00FF7250">
        <w:rPr>
          <w:b/>
        </w:rPr>
        <w:t xml:space="preserve"> Control und </w:t>
      </w:r>
      <w:proofErr w:type="spellStart"/>
      <w:r w:rsidRPr="00FF7250">
        <w:rPr>
          <w:b/>
        </w:rPr>
        <w:t>myGEZE</w:t>
      </w:r>
      <w:proofErr w:type="spellEnd"/>
      <w:r w:rsidRPr="00FF7250">
        <w:rPr>
          <w:b/>
        </w:rPr>
        <w:t xml:space="preserve"> Visu demonstriert GEZE, wie moderne Gebäude </w:t>
      </w:r>
      <w:r w:rsidR="00091ADA">
        <w:rPr>
          <w:b/>
        </w:rPr>
        <w:t xml:space="preserve">durch Vernetzung </w:t>
      </w:r>
      <w:r w:rsidRPr="00FF7250">
        <w:rPr>
          <w:b/>
        </w:rPr>
        <w:t>effizienter, komfortabler und vor allem sicherer werden können.</w:t>
      </w:r>
    </w:p>
    <w:p w14:paraId="6A53E33F" w14:textId="77777777" w:rsidR="00FF7250" w:rsidRDefault="00FF7250" w:rsidP="00FF7250">
      <w:pPr>
        <w:rPr>
          <w:bCs/>
        </w:rPr>
      </w:pPr>
    </w:p>
    <w:p w14:paraId="6975E470" w14:textId="65ED1DDA" w:rsidR="00FF7250" w:rsidRPr="00FF7250" w:rsidRDefault="00FF7250" w:rsidP="00FF7250">
      <w:pPr>
        <w:rPr>
          <w:bCs/>
        </w:rPr>
      </w:pPr>
      <w:r w:rsidRPr="00FF7250">
        <w:rPr>
          <w:bCs/>
        </w:rPr>
        <w:t xml:space="preserve">„Alle zwei Jahre ist die Light + Building der Gradmesser für zukunftsfähige Gebäude. Wir stellen in diesem Jahr die Interoperabilität </w:t>
      </w:r>
      <w:r w:rsidR="00091ADA">
        <w:rPr>
          <w:bCs/>
        </w:rPr>
        <w:t xml:space="preserve">unserer Vernetzungslösung </w:t>
      </w:r>
      <w:r w:rsidRPr="00FF7250">
        <w:rPr>
          <w:bCs/>
        </w:rPr>
        <w:t xml:space="preserve">in den Mittelpunkt, </w:t>
      </w:r>
      <w:r w:rsidR="00537B2B">
        <w:t>denn sie ist der Schlüssel für eine ganzheitliche Gebäudeautomation</w:t>
      </w:r>
      <w:r w:rsidRPr="00FF7250">
        <w:rPr>
          <w:bCs/>
        </w:rPr>
        <w:t xml:space="preserve">“, </w:t>
      </w:r>
      <w:r w:rsidRPr="00977789">
        <w:rPr>
          <w:bCs/>
        </w:rPr>
        <w:t xml:space="preserve">sagt </w:t>
      </w:r>
      <w:r w:rsidR="00D62AEF" w:rsidRPr="00977789">
        <w:rPr>
          <w:bCs/>
        </w:rPr>
        <w:t xml:space="preserve">Angela </w:t>
      </w:r>
      <w:proofErr w:type="spellStart"/>
      <w:r w:rsidR="00D62AEF" w:rsidRPr="00977789">
        <w:rPr>
          <w:bCs/>
        </w:rPr>
        <w:t>Staiber</w:t>
      </w:r>
      <w:proofErr w:type="spellEnd"/>
      <w:r w:rsidR="00D62AEF" w:rsidRPr="00977789">
        <w:rPr>
          <w:bCs/>
        </w:rPr>
        <w:t xml:space="preserve">, Head </w:t>
      </w:r>
      <w:proofErr w:type="spellStart"/>
      <w:r w:rsidR="00D62AEF" w:rsidRPr="00977789">
        <w:rPr>
          <w:bCs/>
        </w:rPr>
        <w:t>of</w:t>
      </w:r>
      <w:proofErr w:type="spellEnd"/>
      <w:r w:rsidR="00D62AEF" w:rsidRPr="00977789">
        <w:rPr>
          <w:bCs/>
        </w:rPr>
        <w:t xml:space="preserve"> Marketing &amp; Data Management</w:t>
      </w:r>
      <w:r w:rsidRPr="00FF7250">
        <w:rPr>
          <w:bCs/>
        </w:rPr>
        <w:t xml:space="preserve"> bei GEZE. „</w:t>
      </w:r>
      <w:r w:rsidR="00537B2B">
        <w:rPr>
          <w:bCs/>
        </w:rPr>
        <w:t>G</w:t>
      </w:r>
      <w:r w:rsidR="00537B2B">
        <w:t>erade vor dem Hintergrund zunehmender Bedrohungsszenarien in kritischen Infrastrukturen ermöglicht die Vernetzung von Türen und Fenstern eine sichere, überwachbare und steuerbare Gebäudehülle.</w:t>
      </w:r>
    </w:p>
    <w:p w14:paraId="0930488E" w14:textId="77777777" w:rsidR="00FF7250" w:rsidRDefault="00FF7250" w:rsidP="00FF7250">
      <w:pPr>
        <w:rPr>
          <w:bCs/>
        </w:rPr>
      </w:pPr>
    </w:p>
    <w:p w14:paraId="6AC98D3A" w14:textId="7E858169" w:rsidR="00FF7250" w:rsidRPr="00FF7250" w:rsidRDefault="00FF7250" w:rsidP="00FF7250">
      <w:pPr>
        <w:rPr>
          <w:b/>
        </w:rPr>
      </w:pPr>
      <w:r w:rsidRPr="00FF7250">
        <w:rPr>
          <w:b/>
        </w:rPr>
        <w:t xml:space="preserve">Schutz kritischer Infrastrukturen (KRITIS) </w:t>
      </w:r>
      <w:r>
        <w:rPr>
          <w:b/>
        </w:rPr>
        <w:t>durch</w:t>
      </w:r>
      <w:r w:rsidRPr="00FF7250">
        <w:rPr>
          <w:b/>
        </w:rPr>
        <w:t xml:space="preserve"> OPC UA</w:t>
      </w:r>
    </w:p>
    <w:p w14:paraId="513BE387" w14:textId="584CE484" w:rsidR="00FF7250" w:rsidRDefault="00FF7250" w:rsidP="00FF7250">
      <w:pPr>
        <w:rPr>
          <w:bCs/>
        </w:rPr>
      </w:pPr>
      <w:r w:rsidRPr="00FF7250">
        <w:rPr>
          <w:bCs/>
        </w:rPr>
        <w:t>In Krankenhäusern, Bildungseinrichtungen oder versorgungskritischen Anlagen gelten höchste Anforderungen an Verfügbarkeit und IT-Sicherheit. GEZE begegnet diesen Herausforderungen durch den Einsatz offener, aber</w:t>
      </w:r>
      <w:r w:rsidR="006940EE">
        <w:rPr>
          <w:bCs/>
        </w:rPr>
        <w:t xml:space="preserve"> zugleich</w:t>
      </w:r>
      <w:r w:rsidRPr="00FF7250">
        <w:rPr>
          <w:bCs/>
        </w:rPr>
        <w:t xml:space="preserve"> hochsicherer Kommunikationsstandards. Neben der </w:t>
      </w:r>
      <w:r w:rsidR="006940EE">
        <w:rPr>
          <w:bCs/>
        </w:rPr>
        <w:t xml:space="preserve">Vernetzung über das </w:t>
      </w:r>
      <w:proofErr w:type="spellStart"/>
      <w:r w:rsidRPr="00FF7250">
        <w:rPr>
          <w:bCs/>
        </w:rPr>
        <w:t>BACnet</w:t>
      </w:r>
      <w:proofErr w:type="spellEnd"/>
      <w:r w:rsidRPr="00FF7250">
        <w:rPr>
          <w:bCs/>
        </w:rPr>
        <w:t>-</w:t>
      </w:r>
      <w:r w:rsidR="006940EE">
        <w:rPr>
          <w:bCs/>
        </w:rPr>
        <w:t xml:space="preserve">Protokoll </w:t>
      </w:r>
      <w:r w:rsidRPr="00FF7250">
        <w:rPr>
          <w:bCs/>
        </w:rPr>
        <w:t xml:space="preserve">unterstützt GEZE </w:t>
      </w:r>
      <w:r w:rsidR="00537B2B">
        <w:t xml:space="preserve">auch das im KRITIS-Umfeld etablierte Protokoll </w:t>
      </w:r>
      <w:r w:rsidRPr="00FF7250">
        <w:rPr>
          <w:bCs/>
        </w:rPr>
        <w:t>OPC UA für den strukturierten, abgesicherten Datenaustausch bis an die Gebäudehülle. Als derzeit sicherste Technologie für den industriellen Datenaustausch sorgt OPC UA dafür, dass die Außenhaut eines Gebäudes steuerbar, nachvollziehbar und prüfungssicher</w:t>
      </w:r>
      <w:r>
        <w:rPr>
          <w:bCs/>
        </w:rPr>
        <w:t xml:space="preserve"> </w:t>
      </w:r>
      <w:r w:rsidRPr="00FF7250">
        <w:rPr>
          <w:bCs/>
        </w:rPr>
        <w:t>bleibt</w:t>
      </w:r>
      <w:r>
        <w:rPr>
          <w:bCs/>
        </w:rPr>
        <w:t>.</w:t>
      </w:r>
    </w:p>
    <w:p w14:paraId="173B1D28" w14:textId="77777777" w:rsidR="00FF7250" w:rsidRDefault="00FF7250" w:rsidP="00FF7250">
      <w:pPr>
        <w:rPr>
          <w:bCs/>
        </w:rPr>
      </w:pPr>
    </w:p>
    <w:p w14:paraId="2422C0AE" w14:textId="77777777" w:rsidR="005B5209" w:rsidRDefault="005B5209" w:rsidP="00FF7250">
      <w:pPr>
        <w:rPr>
          <w:b/>
        </w:rPr>
      </w:pPr>
    </w:p>
    <w:p w14:paraId="01949CD2" w14:textId="44EBC649" w:rsidR="00FF7250" w:rsidRPr="00FF7250" w:rsidRDefault="00FF7250" w:rsidP="00FF7250">
      <w:pPr>
        <w:rPr>
          <w:b/>
        </w:rPr>
      </w:pPr>
      <w:proofErr w:type="spellStart"/>
      <w:r w:rsidRPr="00FF7250">
        <w:rPr>
          <w:b/>
        </w:rPr>
        <w:lastRenderedPageBreak/>
        <w:t>myGEZE</w:t>
      </w:r>
      <w:proofErr w:type="spellEnd"/>
      <w:r w:rsidRPr="00FF7250">
        <w:rPr>
          <w:b/>
        </w:rPr>
        <w:t xml:space="preserve"> Control: Die modulare Vernetzungslösung</w:t>
      </w:r>
    </w:p>
    <w:p w14:paraId="3D50D18C" w14:textId="16ABE859" w:rsidR="00FF7250" w:rsidRPr="00FF7250" w:rsidRDefault="00FF7250" w:rsidP="00FF7250">
      <w:pPr>
        <w:rPr>
          <w:bCs/>
        </w:rPr>
      </w:pPr>
      <w:r w:rsidRPr="00FF7250">
        <w:rPr>
          <w:bCs/>
        </w:rPr>
        <w:t xml:space="preserve">Das Herzstück der Gebäudeautomation bildet </w:t>
      </w:r>
      <w:proofErr w:type="spellStart"/>
      <w:r w:rsidRPr="00FF7250">
        <w:rPr>
          <w:bCs/>
        </w:rPr>
        <w:t>myGEZE</w:t>
      </w:r>
      <w:proofErr w:type="spellEnd"/>
      <w:r w:rsidRPr="00FF7250">
        <w:rPr>
          <w:bCs/>
        </w:rPr>
        <w:t xml:space="preserve"> Control. Die modulare Plattform ermöglicht die Integration von Tür-, Fenster- und Sicherheitstechnik in die verschiedensten Bereiche des Gebäudemanagements. Dank </w:t>
      </w:r>
      <w:r w:rsidR="006940EE">
        <w:rPr>
          <w:bCs/>
        </w:rPr>
        <w:t xml:space="preserve">interoperabler Technologie </w:t>
      </w:r>
      <w:r w:rsidRPr="00FF7250">
        <w:rPr>
          <w:bCs/>
        </w:rPr>
        <w:t>gelingt die Anbindung an herstellerneutrale Gebäudeleittechnik-, Gefahrenmanagement- und CAFM-Systeme. Das erleichtert Elektrofachplanern die Projektierung und Inbetriebnahme erheblich. So lassen sich beispielsweise komplexe Anforderungen beim Brandschutz oder der Fluchtwegesicherheit optimal umsetzen.</w:t>
      </w:r>
    </w:p>
    <w:p w14:paraId="5EA9FB44" w14:textId="77777777" w:rsidR="00FF7250" w:rsidRDefault="00FF7250" w:rsidP="00FF7250">
      <w:pPr>
        <w:rPr>
          <w:bCs/>
        </w:rPr>
      </w:pPr>
    </w:p>
    <w:p w14:paraId="6083B69C" w14:textId="62C29A65" w:rsidR="00FF7250" w:rsidRPr="00FF7250" w:rsidRDefault="00FF7250" w:rsidP="00FF7250">
      <w:pPr>
        <w:rPr>
          <w:b/>
        </w:rPr>
      </w:pPr>
      <w:proofErr w:type="spellStart"/>
      <w:r w:rsidRPr="00FF7250">
        <w:rPr>
          <w:b/>
        </w:rPr>
        <w:t>myGEZE</w:t>
      </w:r>
      <w:proofErr w:type="spellEnd"/>
      <w:r w:rsidRPr="00FF7250">
        <w:rPr>
          <w:b/>
        </w:rPr>
        <w:t xml:space="preserve"> Visu: Übersichtliches Gefahren- und Gebäudemanagement</w:t>
      </w:r>
    </w:p>
    <w:p w14:paraId="3801604E" w14:textId="4645D7C2" w:rsidR="00FF7250" w:rsidRPr="00FF7250" w:rsidRDefault="00FF7250" w:rsidP="00FF7250">
      <w:pPr>
        <w:rPr>
          <w:bCs/>
        </w:rPr>
      </w:pPr>
      <w:r w:rsidRPr="00FF7250">
        <w:rPr>
          <w:bCs/>
        </w:rPr>
        <w:t xml:space="preserve">Ergänzend bietet GEZE mit </w:t>
      </w:r>
      <w:proofErr w:type="spellStart"/>
      <w:r w:rsidRPr="00FF7250">
        <w:rPr>
          <w:bCs/>
        </w:rPr>
        <w:t>myGEZE</w:t>
      </w:r>
      <w:proofErr w:type="spellEnd"/>
      <w:r w:rsidRPr="00FF7250">
        <w:rPr>
          <w:bCs/>
        </w:rPr>
        <w:t xml:space="preserve"> Visu ein kompaktes </w:t>
      </w:r>
      <w:r w:rsidR="006940EE">
        <w:rPr>
          <w:bCs/>
        </w:rPr>
        <w:t>Visualisierungs</w:t>
      </w:r>
      <w:r w:rsidRPr="00FF7250">
        <w:rPr>
          <w:bCs/>
        </w:rPr>
        <w:t>system</w:t>
      </w:r>
      <w:r w:rsidR="006940EE">
        <w:rPr>
          <w:bCs/>
        </w:rPr>
        <w:t xml:space="preserve"> als Alternative zur Einbindung der Türen und Fenster in ein übergeordnetes Gebäudemanagementsystem. </w:t>
      </w:r>
      <w:r w:rsidRPr="00FF7250">
        <w:rPr>
          <w:bCs/>
        </w:rPr>
        <w:t xml:space="preserve">Die Software bietet eine übersichtliche Darstellung aller relevanten Informationen des Gebäudebetriebs und ermöglicht ein schnelles Eingreifen von überall – ob am stationären Leitstand oder </w:t>
      </w:r>
      <w:proofErr w:type="gramStart"/>
      <w:r w:rsidRPr="00FF7250">
        <w:rPr>
          <w:bCs/>
        </w:rPr>
        <w:t>via mobilem Endgerät</w:t>
      </w:r>
      <w:proofErr w:type="gramEnd"/>
      <w:r w:rsidRPr="00FF7250">
        <w:rPr>
          <w:bCs/>
        </w:rPr>
        <w:t xml:space="preserve">. Besonders effizient für den Betrieb: Die Konfigurationen aus </w:t>
      </w:r>
      <w:proofErr w:type="spellStart"/>
      <w:r w:rsidRPr="00FF7250">
        <w:rPr>
          <w:bCs/>
        </w:rPr>
        <w:t>myGEZE</w:t>
      </w:r>
      <w:proofErr w:type="spellEnd"/>
      <w:r w:rsidRPr="00FF7250">
        <w:rPr>
          <w:bCs/>
        </w:rPr>
        <w:t xml:space="preserve"> Control lassen sich direkt und ohne weitere Anpassungen in </w:t>
      </w:r>
      <w:proofErr w:type="spellStart"/>
      <w:r w:rsidRPr="00FF7250">
        <w:rPr>
          <w:bCs/>
        </w:rPr>
        <w:t>myGEZE</w:t>
      </w:r>
      <w:proofErr w:type="spellEnd"/>
      <w:r w:rsidRPr="00FF7250">
        <w:rPr>
          <w:bCs/>
        </w:rPr>
        <w:t xml:space="preserve"> Visu importieren. Ereignisse werden klar visualisiert und sind von der Sammelanzeige bis zur detaillierten Meldung durchgängig verfolgbar, was die Störungsdiagnose beschleunigt und die Sicherheit der Prozesse gewährleistet</w:t>
      </w:r>
    </w:p>
    <w:p w14:paraId="78958F11" w14:textId="77777777" w:rsidR="00FF7250" w:rsidRDefault="00FF7250" w:rsidP="00FF7250">
      <w:pPr>
        <w:rPr>
          <w:bCs/>
        </w:rPr>
      </w:pPr>
    </w:p>
    <w:p w14:paraId="2AA09AFA" w14:textId="00730320" w:rsidR="00A9034D" w:rsidRPr="00091ADA" w:rsidRDefault="00FF7250" w:rsidP="00FF7250">
      <w:pPr>
        <w:rPr>
          <w:bCs/>
        </w:rPr>
      </w:pPr>
      <w:r w:rsidRPr="00FF7250">
        <w:rPr>
          <w:bCs/>
        </w:rPr>
        <w:t>Besucher finden die GEZE-Experten auf der Light + Building vom 8. bis 13. März 2026 in Halle 11</w:t>
      </w:r>
      <w:r w:rsidR="00977789">
        <w:rPr>
          <w:bCs/>
        </w:rPr>
        <w:t xml:space="preserve"> </w:t>
      </w:r>
      <w:r w:rsidRPr="00FF7250">
        <w:rPr>
          <w:bCs/>
        </w:rPr>
        <w:t>an Stand A03.</w:t>
      </w:r>
    </w:p>
    <w:p w14:paraId="6E6643A2" w14:textId="77777777" w:rsidR="006B111C" w:rsidRPr="00FF7250" w:rsidRDefault="006B111C" w:rsidP="00095819">
      <w:pPr>
        <w:rPr>
          <w:bCs/>
        </w:rPr>
      </w:pPr>
    </w:p>
    <w:p w14:paraId="0026B43D" w14:textId="77777777" w:rsidR="006B111C" w:rsidRPr="00FF7250" w:rsidRDefault="006B111C" w:rsidP="00095819"/>
    <w:p w14:paraId="1FEF16A8" w14:textId="27CF1E50" w:rsidR="00095819" w:rsidRDefault="00FF7250" w:rsidP="00095819">
      <w:r w:rsidRPr="00FF7250">
        <w:t>Diesen Text sowie druckfähiges Bildmaterial finden Sie hier</w:t>
      </w:r>
      <w:r w:rsidR="00095819">
        <w:t>:</w:t>
      </w:r>
    </w:p>
    <w:p w14:paraId="5258AFC8" w14:textId="2CCB6617" w:rsidR="00CA6575" w:rsidRDefault="009C2456" w:rsidP="006B111C">
      <w:pPr>
        <w:rPr>
          <w:rFonts w:ascii="Segoe UI" w:hAnsi="Segoe UI" w:cs="Segoe UI"/>
          <w:color w:val="172B4D"/>
          <w:sz w:val="21"/>
          <w:szCs w:val="21"/>
          <w:shd w:val="clear" w:color="auto" w:fill="FFFFFF"/>
        </w:rPr>
      </w:pPr>
      <w:hyperlink r:id="rId9" w:history="1">
        <w:r>
          <w:rPr>
            <w:rStyle w:val="Hyperlink"/>
            <w:rFonts w:ascii="Segoe UI" w:hAnsi="Segoe UI" w:cs="Segoe UI"/>
            <w:color w:val="012363"/>
            <w:sz w:val="21"/>
            <w:szCs w:val="21"/>
            <w:shd w:val="clear" w:color="auto" w:fill="FFFFFF"/>
          </w:rPr>
          <w:t>https://www.geze.de/de/newsroom/intelligente-gebaeudeautomation-geze-auf-der-light-building-2026</w:t>
        </w:r>
      </w:hyperlink>
      <w:r>
        <w:rPr>
          <w:rFonts w:ascii="Segoe UI" w:hAnsi="Segoe UI" w:cs="Segoe UI"/>
          <w:color w:val="172B4D"/>
          <w:sz w:val="21"/>
          <w:szCs w:val="21"/>
          <w:shd w:val="clear" w:color="auto" w:fill="FFFFFF"/>
        </w:rPr>
        <w:t> </w:t>
      </w:r>
    </w:p>
    <w:p w14:paraId="2E7325AA" w14:textId="77777777" w:rsidR="009C2456" w:rsidRDefault="009C2456" w:rsidP="006B111C">
      <w:pPr>
        <w:rPr>
          <w:b/>
        </w:rPr>
      </w:pPr>
    </w:p>
    <w:p w14:paraId="75E673EE" w14:textId="78939F71" w:rsidR="006B111C" w:rsidRPr="00CA6575" w:rsidRDefault="006B111C" w:rsidP="006B111C">
      <w:pPr>
        <w:rPr>
          <w:b/>
        </w:rPr>
      </w:pPr>
      <w:r w:rsidRPr="00CA6575">
        <w:rPr>
          <w:b/>
        </w:rPr>
        <w:t xml:space="preserve">ÜBER GEZE </w:t>
      </w:r>
    </w:p>
    <w:p w14:paraId="24FA6C45"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361861D1"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5412B7E" wp14:editId="402E5FDC">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0EF25BF6" w14:textId="77777777" w:rsidTr="00454337">
                              <w:trPr>
                                <w:cantSplit/>
                                <w:trHeight w:hRule="exact" w:val="482"/>
                              </w:trPr>
                              <w:tc>
                                <w:tcPr>
                                  <w:tcW w:w="6321" w:type="dxa"/>
                                  <w:tcMar>
                                    <w:bottom w:w="91" w:type="dxa"/>
                                  </w:tcMar>
                                </w:tcPr>
                                <w:p w14:paraId="7DD27C2A" w14:textId="77777777" w:rsidR="00512C05" w:rsidRPr="002627A3" w:rsidRDefault="007F0435" w:rsidP="00113091">
                                  <w:pPr>
                                    <w:pStyle w:val="KontaktTitel"/>
                                  </w:pPr>
                                  <w:r w:rsidRPr="002627A3">
                                    <w:t>Kontakt</w:t>
                                  </w:r>
                                </w:p>
                              </w:tc>
                            </w:tr>
                            <w:tr w:rsidR="007F0435" w:rsidRPr="00FF7250" w14:paraId="47A856F7" w14:textId="77777777" w:rsidTr="00575AEF">
                              <w:trPr>
                                <w:cantSplit/>
                                <w:trHeight w:hRule="exact" w:val="425"/>
                              </w:trPr>
                              <w:tc>
                                <w:tcPr>
                                  <w:tcW w:w="6321" w:type="dxa"/>
                                </w:tcPr>
                                <w:p w14:paraId="02BE93DC" w14:textId="77777777" w:rsidR="007F0435" w:rsidRPr="00CA6575" w:rsidRDefault="007F0435" w:rsidP="00094A49">
                                  <w:pPr>
                                    <w:pStyle w:val="Kontakt"/>
                                  </w:pPr>
                                  <w:bookmarkStart w:id="0" w:name="_Hlk530667725"/>
                                  <w:r w:rsidRPr="00CA6575">
                                    <w:rPr>
                                      <w:rStyle w:val="Auszeichnung"/>
                                      <w:spacing w:val="-4"/>
                                    </w:rPr>
                                    <w:t xml:space="preserve">GEZE </w:t>
                                  </w:r>
                                  <w:r w:rsidRPr="00CA6575">
                                    <w:rPr>
                                      <w:rStyle w:val="Auszeichnung"/>
                                    </w:rPr>
                                    <w:t>Gm</w:t>
                                  </w:r>
                                  <w:r w:rsidRPr="00CA6575">
                                    <w:rPr>
                                      <w:rStyle w:val="Auszeichnung"/>
                                      <w:spacing w:val="-4"/>
                                    </w:rPr>
                                    <w:t>bH</w:t>
                                  </w:r>
                                  <w:r w:rsidR="001F462D" w:rsidRPr="00CA6575">
                                    <w:t xml:space="preserve"> </w:t>
                                  </w:r>
                                  <w:r w:rsidR="00B556B7" w:rsidRPr="00CA6575">
                                    <w:rPr>
                                      <w:rStyle w:val="KontaktPipe"/>
                                      <w:position w:val="-2"/>
                                      <w:sz w:val="18"/>
                                      <w:szCs w:val="18"/>
                                      <w:lang w:val="de-DE"/>
                                    </w:rPr>
                                    <w:t>I</w:t>
                                  </w:r>
                                  <w:r w:rsidRPr="00CA6575">
                                    <w:t xml:space="preserve"> Corporate Communicati</w:t>
                                  </w:r>
                                  <w:r w:rsidR="00575AEF" w:rsidRPr="00CA6575">
                                    <w:t>o</w:t>
                                  </w:r>
                                  <w:r w:rsidRPr="00CA6575">
                                    <w:t>ns</w:t>
                                  </w:r>
                                  <w:bookmarkEnd w:id="0"/>
                                </w:p>
                                <w:p w14:paraId="643B07D5" w14:textId="77777777" w:rsidR="007F0435" w:rsidRPr="00CA6575" w:rsidRDefault="00E10257" w:rsidP="00094A49">
                                  <w:pPr>
                                    <w:pStyle w:val="Kontakt"/>
                                  </w:pPr>
                                  <w:r w:rsidRPr="00CA6575">
                                    <w:t>Reinhold-Vöster-Str</w:t>
                                  </w:r>
                                  <w:r w:rsidR="007F0435" w:rsidRPr="00CA6575">
                                    <w:t>. 21</w:t>
                                  </w:r>
                                  <w:r w:rsidR="00094A49" w:rsidRPr="00CA6575">
                                    <w:rPr>
                                      <w:rStyle w:val="KontaktAbstandschmal"/>
                                      <w:lang w:val="de-DE"/>
                                    </w:rPr>
                                    <w:t xml:space="preserve"> </w:t>
                                  </w:r>
                                  <w:r w:rsidR="007F0435" w:rsidRPr="00CA6575">
                                    <w:t>–</w:t>
                                  </w:r>
                                  <w:r w:rsidR="007F0435" w:rsidRPr="00CA6575">
                                    <w:rPr>
                                      <w:rStyle w:val="KontaktAbstandschmal"/>
                                      <w:lang w:val="de-DE"/>
                                    </w:rPr>
                                    <w:t xml:space="preserve"> </w:t>
                                  </w:r>
                                  <w:r w:rsidR="007F0435" w:rsidRPr="00CA6575">
                                    <w:t>29</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t>D-71229 Leonberg</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TEL</w:t>
                                  </w:r>
                                  <w:r w:rsidR="007F0435" w:rsidRPr="00CA6575">
                                    <w:t xml:space="preserve"> </w:t>
                                  </w:r>
                                  <w:r w:rsidR="00454337" w:rsidRPr="00CA6575">
                                    <w:t xml:space="preserve"> </w:t>
                                  </w:r>
                                  <w:r w:rsidR="007F0435" w:rsidRPr="00CA6575">
                                    <w:t>+49 7152 203-0</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FAX</w:t>
                                  </w:r>
                                  <w:r w:rsidR="007F0435" w:rsidRPr="00CA6575">
                                    <w:t xml:space="preserve">  +49 7152 203-310</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MAIL</w:t>
                                  </w:r>
                                  <w:r w:rsidR="007F0435" w:rsidRPr="00CA6575">
                                    <w:t xml:space="preserve"> </w:t>
                                  </w:r>
                                  <w:r w:rsidR="00454337" w:rsidRPr="00CA6575">
                                    <w:t xml:space="preserve"> </w:t>
                                  </w:r>
                                  <w:r w:rsidR="007F0435" w:rsidRPr="00CA6575">
                                    <w:t>presse@geze.com</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WEB</w:t>
                                  </w:r>
                                  <w:r w:rsidR="007F0435" w:rsidRPr="00CA6575">
                                    <w:t xml:space="preserve">  www.geze.de</w:t>
                                  </w:r>
                                </w:p>
                              </w:tc>
                            </w:tr>
                          </w:tbl>
                          <w:p w14:paraId="201D1162" w14:textId="77777777" w:rsidR="00A03805" w:rsidRPr="00CA657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412B7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0EF25BF6" w14:textId="77777777" w:rsidTr="00454337">
                        <w:trPr>
                          <w:cantSplit/>
                          <w:trHeight w:hRule="exact" w:val="482"/>
                        </w:trPr>
                        <w:tc>
                          <w:tcPr>
                            <w:tcW w:w="6321" w:type="dxa"/>
                            <w:tcMar>
                              <w:bottom w:w="91" w:type="dxa"/>
                            </w:tcMar>
                          </w:tcPr>
                          <w:p w14:paraId="7DD27C2A" w14:textId="77777777" w:rsidR="00512C05" w:rsidRPr="002627A3" w:rsidRDefault="007F0435" w:rsidP="00113091">
                            <w:pPr>
                              <w:pStyle w:val="KontaktTitel"/>
                            </w:pPr>
                            <w:r w:rsidRPr="002627A3">
                              <w:t>Kontakt</w:t>
                            </w:r>
                          </w:p>
                        </w:tc>
                      </w:tr>
                      <w:tr w:rsidR="007F0435" w:rsidRPr="00FF7250" w14:paraId="47A856F7" w14:textId="77777777" w:rsidTr="00575AEF">
                        <w:trPr>
                          <w:cantSplit/>
                          <w:trHeight w:hRule="exact" w:val="425"/>
                        </w:trPr>
                        <w:tc>
                          <w:tcPr>
                            <w:tcW w:w="6321" w:type="dxa"/>
                          </w:tcPr>
                          <w:p w14:paraId="02BE93DC" w14:textId="77777777" w:rsidR="007F0435" w:rsidRPr="00CA6575" w:rsidRDefault="007F0435" w:rsidP="00094A49">
                            <w:pPr>
                              <w:pStyle w:val="Kontakt"/>
                            </w:pPr>
                            <w:bookmarkStart w:id="1" w:name="_Hlk530667725"/>
                            <w:r w:rsidRPr="00CA6575">
                              <w:rPr>
                                <w:rStyle w:val="Auszeichnung"/>
                                <w:spacing w:val="-4"/>
                              </w:rPr>
                              <w:t xml:space="preserve">GEZE </w:t>
                            </w:r>
                            <w:r w:rsidRPr="00CA6575">
                              <w:rPr>
                                <w:rStyle w:val="Auszeichnung"/>
                              </w:rPr>
                              <w:t>Gm</w:t>
                            </w:r>
                            <w:r w:rsidRPr="00CA6575">
                              <w:rPr>
                                <w:rStyle w:val="Auszeichnung"/>
                                <w:spacing w:val="-4"/>
                              </w:rPr>
                              <w:t>bH</w:t>
                            </w:r>
                            <w:r w:rsidR="001F462D" w:rsidRPr="00CA6575">
                              <w:t xml:space="preserve"> </w:t>
                            </w:r>
                            <w:r w:rsidR="00B556B7" w:rsidRPr="00CA6575">
                              <w:rPr>
                                <w:rStyle w:val="KontaktPipe"/>
                                <w:position w:val="-2"/>
                                <w:sz w:val="18"/>
                                <w:szCs w:val="18"/>
                                <w:lang w:val="de-DE"/>
                              </w:rPr>
                              <w:t>I</w:t>
                            </w:r>
                            <w:r w:rsidRPr="00CA6575">
                              <w:t xml:space="preserve"> Corporate Communicati</w:t>
                            </w:r>
                            <w:r w:rsidR="00575AEF" w:rsidRPr="00CA6575">
                              <w:t>o</w:t>
                            </w:r>
                            <w:r w:rsidRPr="00CA6575">
                              <w:t>ns</w:t>
                            </w:r>
                            <w:bookmarkEnd w:id="1"/>
                          </w:p>
                          <w:p w14:paraId="643B07D5" w14:textId="77777777" w:rsidR="007F0435" w:rsidRPr="00CA6575" w:rsidRDefault="00E10257" w:rsidP="00094A49">
                            <w:pPr>
                              <w:pStyle w:val="Kontakt"/>
                            </w:pPr>
                            <w:r w:rsidRPr="00CA6575">
                              <w:t>Reinhold-Vöster-Str</w:t>
                            </w:r>
                            <w:r w:rsidR="007F0435" w:rsidRPr="00CA6575">
                              <w:t>. 21</w:t>
                            </w:r>
                            <w:r w:rsidR="00094A49" w:rsidRPr="00CA6575">
                              <w:rPr>
                                <w:rStyle w:val="KontaktAbstandschmal"/>
                                <w:lang w:val="de-DE"/>
                              </w:rPr>
                              <w:t xml:space="preserve"> </w:t>
                            </w:r>
                            <w:r w:rsidR="007F0435" w:rsidRPr="00CA6575">
                              <w:t>–</w:t>
                            </w:r>
                            <w:r w:rsidR="007F0435" w:rsidRPr="00CA6575">
                              <w:rPr>
                                <w:rStyle w:val="KontaktAbstandschmal"/>
                                <w:lang w:val="de-DE"/>
                              </w:rPr>
                              <w:t xml:space="preserve"> </w:t>
                            </w:r>
                            <w:r w:rsidR="007F0435" w:rsidRPr="00CA6575">
                              <w:t>29</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t>D-71229 Leonberg</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TEL</w:t>
                            </w:r>
                            <w:r w:rsidR="007F0435" w:rsidRPr="00CA6575">
                              <w:t xml:space="preserve"> </w:t>
                            </w:r>
                            <w:r w:rsidR="00454337" w:rsidRPr="00CA6575">
                              <w:t xml:space="preserve"> </w:t>
                            </w:r>
                            <w:r w:rsidR="007F0435" w:rsidRPr="00CA6575">
                              <w:t>+49 7152 203-0</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FAX</w:t>
                            </w:r>
                            <w:r w:rsidR="007F0435" w:rsidRPr="00CA6575">
                              <w:t xml:space="preserve">  +49 7152 203-310</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MAIL</w:t>
                            </w:r>
                            <w:r w:rsidR="007F0435" w:rsidRPr="00CA6575">
                              <w:t xml:space="preserve"> </w:t>
                            </w:r>
                            <w:r w:rsidR="00454337" w:rsidRPr="00CA6575">
                              <w:t xml:space="preserve"> </w:t>
                            </w:r>
                            <w:r w:rsidR="007F0435" w:rsidRPr="00CA6575">
                              <w:t>presse@geze.com</w:t>
                            </w:r>
                            <w:r w:rsidR="001F462D" w:rsidRPr="00CA6575">
                              <w:t xml:space="preserve"> </w:t>
                            </w:r>
                            <w:r w:rsidR="00B556B7" w:rsidRPr="00CA6575">
                              <w:rPr>
                                <w:rStyle w:val="KontaktPipe"/>
                                <w:position w:val="-2"/>
                                <w:sz w:val="18"/>
                                <w:szCs w:val="18"/>
                                <w:lang w:val="de-DE"/>
                              </w:rPr>
                              <w:t>I</w:t>
                            </w:r>
                            <w:r w:rsidR="001F462D" w:rsidRPr="00CA6575">
                              <w:t xml:space="preserve"> </w:t>
                            </w:r>
                            <w:r w:rsidR="007F0435" w:rsidRPr="00CA6575">
                              <w:rPr>
                                <w:rStyle w:val="KontaktVorsatzwort"/>
                              </w:rPr>
                              <w:t>WEB</w:t>
                            </w:r>
                            <w:r w:rsidR="007F0435" w:rsidRPr="00CA6575">
                              <w:t xml:space="preserve">  www.geze.de</w:t>
                            </w:r>
                          </w:p>
                        </w:tc>
                      </w:tr>
                    </w:tbl>
                    <w:p w14:paraId="201D1162" w14:textId="77777777" w:rsidR="00A03805" w:rsidRPr="00CA657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516BE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58751" w14:textId="77777777" w:rsidR="00304178" w:rsidRDefault="00304178" w:rsidP="008D6134">
      <w:pPr>
        <w:spacing w:line="240" w:lineRule="auto"/>
      </w:pPr>
      <w:r>
        <w:separator/>
      </w:r>
    </w:p>
  </w:endnote>
  <w:endnote w:type="continuationSeparator" w:id="0">
    <w:p w14:paraId="5E8F607D" w14:textId="77777777" w:rsidR="00304178" w:rsidRDefault="0030417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8CA93" w14:textId="77777777" w:rsidR="00304178" w:rsidRDefault="00304178" w:rsidP="008D6134">
      <w:pPr>
        <w:spacing w:line="240" w:lineRule="auto"/>
      </w:pPr>
      <w:r>
        <w:separator/>
      </w:r>
    </w:p>
  </w:footnote>
  <w:footnote w:type="continuationSeparator" w:id="0">
    <w:p w14:paraId="6EDDC315" w14:textId="77777777" w:rsidR="00304178" w:rsidRDefault="0030417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F7250" w14:paraId="6402C7F9" w14:textId="77777777" w:rsidTr="00B556B7">
      <w:trPr>
        <w:trHeight w:hRule="exact" w:val="204"/>
      </w:trPr>
      <w:tc>
        <w:tcPr>
          <w:tcW w:w="7359" w:type="dxa"/>
          <w:tcMar>
            <w:bottom w:w="45" w:type="dxa"/>
          </w:tcMar>
        </w:tcPr>
        <w:p w14:paraId="18111FEF"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41519ED" w14:textId="77777777" w:rsidTr="00B556B7">
      <w:trPr>
        <w:trHeight w:hRule="exact" w:val="425"/>
      </w:trPr>
      <w:tc>
        <w:tcPr>
          <w:tcW w:w="7359" w:type="dxa"/>
          <w:tcMar>
            <w:top w:w="210" w:type="dxa"/>
            <w:bottom w:w="57" w:type="dxa"/>
          </w:tcMar>
        </w:tcPr>
        <w:p w14:paraId="59BE857B"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F7250" w:rsidRPr="008B572B">
            <w:t>Pressemitteilung</w:t>
          </w:r>
          <w:r>
            <w:fldChar w:fldCharType="end"/>
          </w:r>
        </w:p>
        <w:p w14:paraId="7D139A58" w14:textId="77777777" w:rsidR="008A2F5C" w:rsidRPr="00C65692" w:rsidRDefault="008A2F5C" w:rsidP="00B556B7">
          <w:pPr>
            <w:pStyle w:val="DokumenttypFolgeseiten"/>
            <w:framePr w:hSpace="0" w:wrap="auto" w:vAnchor="margin" w:yAlign="inline"/>
          </w:pPr>
          <w:r>
            <w:t>Ü</w:t>
          </w:r>
        </w:p>
      </w:tc>
    </w:tr>
    <w:tr w:rsidR="00742404" w:rsidRPr="008A2F5C" w14:paraId="0D3C3D66" w14:textId="77777777" w:rsidTr="00B556B7">
      <w:trPr>
        <w:trHeight w:hRule="exact" w:val="215"/>
      </w:trPr>
      <w:tc>
        <w:tcPr>
          <w:tcW w:w="7359" w:type="dxa"/>
        </w:tcPr>
        <w:p w14:paraId="689091F4" w14:textId="4DC62B16"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6-01-22T00:00:00Z">
                <w:dateFormat w:val="dd.MM.yyyy"/>
                <w:lid w:val="de-DE"/>
                <w:storeMappedDataAs w:val="dateTime"/>
                <w:calendar w:val="gregorian"/>
              </w:date>
            </w:sdtPr>
            <w:sdtContent>
              <w:r w:rsidR="00E71090">
                <w:t>22.01.2026</w:t>
              </w:r>
            </w:sdtContent>
          </w:sdt>
        </w:p>
      </w:tc>
    </w:tr>
  </w:tbl>
  <w:p w14:paraId="5B0C19EA"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7A4B181F"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63DB05E" wp14:editId="07A3B40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867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F7250" w14:paraId="2E189A65" w14:textId="77777777" w:rsidTr="005A529F">
      <w:trPr>
        <w:trHeight w:hRule="exact" w:val="198"/>
      </w:trPr>
      <w:tc>
        <w:tcPr>
          <w:tcW w:w="7371" w:type="dxa"/>
        </w:tcPr>
        <w:p w14:paraId="3461FC4B"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5B15DBD4" w14:textId="77777777" w:rsidTr="005A529F">
      <w:trPr>
        <w:trHeight w:val="765"/>
      </w:trPr>
      <w:tc>
        <w:tcPr>
          <w:tcW w:w="7371" w:type="dxa"/>
          <w:tcMar>
            <w:top w:w="204" w:type="dxa"/>
          </w:tcMar>
        </w:tcPr>
        <w:p w14:paraId="00E7E3AC"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709F4382"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E3D6A7F" wp14:editId="052B65B4">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6CE95C84" wp14:editId="4F8F21A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811F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10AB426" wp14:editId="52ADDD49">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161F0"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83780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250"/>
    <w:rsid w:val="00025DF7"/>
    <w:rsid w:val="0005443A"/>
    <w:rsid w:val="00062822"/>
    <w:rsid w:val="0008169D"/>
    <w:rsid w:val="000841DC"/>
    <w:rsid w:val="00091ADA"/>
    <w:rsid w:val="00094A49"/>
    <w:rsid w:val="00095819"/>
    <w:rsid w:val="000B02C6"/>
    <w:rsid w:val="0010185E"/>
    <w:rsid w:val="00110BB8"/>
    <w:rsid w:val="00113091"/>
    <w:rsid w:val="001261D2"/>
    <w:rsid w:val="00131D40"/>
    <w:rsid w:val="001673EE"/>
    <w:rsid w:val="00176224"/>
    <w:rsid w:val="001F462D"/>
    <w:rsid w:val="00214661"/>
    <w:rsid w:val="002627A3"/>
    <w:rsid w:val="0027557E"/>
    <w:rsid w:val="0029378C"/>
    <w:rsid w:val="00295C6C"/>
    <w:rsid w:val="002A2B85"/>
    <w:rsid w:val="002D4EAE"/>
    <w:rsid w:val="003023FF"/>
    <w:rsid w:val="00304178"/>
    <w:rsid w:val="00325BE8"/>
    <w:rsid w:val="00362821"/>
    <w:rsid w:val="003660CB"/>
    <w:rsid w:val="00372112"/>
    <w:rsid w:val="00381993"/>
    <w:rsid w:val="003A1C1B"/>
    <w:rsid w:val="003C2CAB"/>
    <w:rsid w:val="003C69DE"/>
    <w:rsid w:val="003D37C3"/>
    <w:rsid w:val="003F7DD3"/>
    <w:rsid w:val="004076E0"/>
    <w:rsid w:val="00420C17"/>
    <w:rsid w:val="00454337"/>
    <w:rsid w:val="004E1AAA"/>
    <w:rsid w:val="00501A06"/>
    <w:rsid w:val="00510BEE"/>
    <w:rsid w:val="00512C05"/>
    <w:rsid w:val="00516727"/>
    <w:rsid w:val="00516BED"/>
    <w:rsid w:val="00525290"/>
    <w:rsid w:val="0053157C"/>
    <w:rsid w:val="00537B2B"/>
    <w:rsid w:val="00546F76"/>
    <w:rsid w:val="00575AEF"/>
    <w:rsid w:val="005865A0"/>
    <w:rsid w:val="00590F61"/>
    <w:rsid w:val="005A4E09"/>
    <w:rsid w:val="005A529F"/>
    <w:rsid w:val="005B5209"/>
    <w:rsid w:val="0060196E"/>
    <w:rsid w:val="006353D9"/>
    <w:rsid w:val="006466D2"/>
    <w:rsid w:val="00650096"/>
    <w:rsid w:val="00661485"/>
    <w:rsid w:val="006671FA"/>
    <w:rsid w:val="006940EE"/>
    <w:rsid w:val="006B111C"/>
    <w:rsid w:val="00742404"/>
    <w:rsid w:val="0074360A"/>
    <w:rsid w:val="00750CB1"/>
    <w:rsid w:val="00752C8E"/>
    <w:rsid w:val="00772A8A"/>
    <w:rsid w:val="00782B4B"/>
    <w:rsid w:val="007C2C48"/>
    <w:rsid w:val="007D4F8A"/>
    <w:rsid w:val="007E6F66"/>
    <w:rsid w:val="007F0435"/>
    <w:rsid w:val="008043CF"/>
    <w:rsid w:val="00846FEA"/>
    <w:rsid w:val="008510DC"/>
    <w:rsid w:val="00863B08"/>
    <w:rsid w:val="00887405"/>
    <w:rsid w:val="008A2F5C"/>
    <w:rsid w:val="008B572B"/>
    <w:rsid w:val="008B5ABA"/>
    <w:rsid w:val="008C32F8"/>
    <w:rsid w:val="008D6134"/>
    <w:rsid w:val="008E707F"/>
    <w:rsid w:val="008F0D1C"/>
    <w:rsid w:val="008F511E"/>
    <w:rsid w:val="00901BED"/>
    <w:rsid w:val="009149AE"/>
    <w:rsid w:val="00925FCD"/>
    <w:rsid w:val="0093765A"/>
    <w:rsid w:val="00977789"/>
    <w:rsid w:val="00980D79"/>
    <w:rsid w:val="009914A6"/>
    <w:rsid w:val="0099368D"/>
    <w:rsid w:val="009B16EE"/>
    <w:rsid w:val="009C2456"/>
    <w:rsid w:val="00A03805"/>
    <w:rsid w:val="00A13AF3"/>
    <w:rsid w:val="00A1755A"/>
    <w:rsid w:val="00A2525B"/>
    <w:rsid w:val="00A330C9"/>
    <w:rsid w:val="00A37A65"/>
    <w:rsid w:val="00A9034D"/>
    <w:rsid w:val="00A91680"/>
    <w:rsid w:val="00A95E51"/>
    <w:rsid w:val="00AA25C7"/>
    <w:rsid w:val="00AD6CE7"/>
    <w:rsid w:val="00B06CCE"/>
    <w:rsid w:val="00B22183"/>
    <w:rsid w:val="00B223C4"/>
    <w:rsid w:val="00B542C6"/>
    <w:rsid w:val="00B556B7"/>
    <w:rsid w:val="00B658BD"/>
    <w:rsid w:val="00BF2B94"/>
    <w:rsid w:val="00C3654A"/>
    <w:rsid w:val="00C405F5"/>
    <w:rsid w:val="00C56A83"/>
    <w:rsid w:val="00C65692"/>
    <w:rsid w:val="00CA6575"/>
    <w:rsid w:val="00D21E65"/>
    <w:rsid w:val="00D263AB"/>
    <w:rsid w:val="00D5446F"/>
    <w:rsid w:val="00D62AEF"/>
    <w:rsid w:val="00D827D0"/>
    <w:rsid w:val="00DA6046"/>
    <w:rsid w:val="00DB4BE6"/>
    <w:rsid w:val="00DC7D49"/>
    <w:rsid w:val="00DE1ED3"/>
    <w:rsid w:val="00DF67D1"/>
    <w:rsid w:val="00E10257"/>
    <w:rsid w:val="00E2393F"/>
    <w:rsid w:val="00E308E8"/>
    <w:rsid w:val="00E71090"/>
    <w:rsid w:val="00E946E4"/>
    <w:rsid w:val="00EC628A"/>
    <w:rsid w:val="00F15040"/>
    <w:rsid w:val="00F46B41"/>
    <w:rsid w:val="00F96F22"/>
    <w:rsid w:val="00FD4D3A"/>
    <w:rsid w:val="00FF72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D24B5"/>
  <w15:docId w15:val="{3EB9DA8D-422F-E24A-944E-B78FBED2D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977789"/>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intelligente-gebaeudeautomation-geze-auf-der-light-building-202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9DB5CC4C227AC449D911CC635F360DC"/>
        <w:category>
          <w:name w:val="Allgemein"/>
          <w:gallery w:val="placeholder"/>
        </w:category>
        <w:types>
          <w:type w:val="bbPlcHdr"/>
        </w:types>
        <w:behaviors>
          <w:behavior w:val="content"/>
        </w:behaviors>
        <w:guid w:val="{0473551F-CC43-134B-910D-3DCDB9A54BF7}"/>
      </w:docPartPr>
      <w:docPartBody>
        <w:p w:rsidR="006919F6" w:rsidRDefault="006919F6">
          <w:pPr>
            <w:pStyle w:val="09DB5CC4C227AC449D911CC635F360DC"/>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3C5"/>
    <w:rsid w:val="0027557E"/>
    <w:rsid w:val="005F37CD"/>
    <w:rsid w:val="006919F6"/>
    <w:rsid w:val="009148F8"/>
    <w:rsid w:val="009914A6"/>
    <w:rsid w:val="009D5A19"/>
    <w:rsid w:val="00A1755A"/>
    <w:rsid w:val="00A95E51"/>
    <w:rsid w:val="00BC43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9DB5CC4C227AC449D911CC635F360DC">
    <w:name w:val="09DB5CC4C227AC449D911CC635F3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A07A52-D73F-4441-ACCA-FCC3C4C20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3657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Jessie Haist</cp:lastModifiedBy>
  <cp:revision>7</cp:revision>
  <cp:lastPrinted>2018-11-26T15:21:00Z</cp:lastPrinted>
  <dcterms:created xsi:type="dcterms:W3CDTF">2026-01-20T14:05:00Z</dcterms:created>
  <dcterms:modified xsi:type="dcterms:W3CDTF">2026-01-22T13:35:00Z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