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einfach"/>
        <w:tblW w:w="0" w:type="auto"/>
        <w:tblLook w:val="04A0" w:firstRow="1" w:lastRow="0" w:firstColumn="1" w:lastColumn="0" w:noHBand="0" w:noVBand="1"/>
      </w:tblPr>
      <w:tblGrid>
        <w:gridCol w:w="7359"/>
      </w:tblGrid>
      <w:tr w:rsidR="00C65692" w14:paraId="10638692" w14:textId="77777777" w:rsidTr="00546F76">
        <w:trPr>
          <w:trHeight w:val="284"/>
        </w:trPr>
        <w:tc>
          <w:tcPr>
            <w:tcW w:w="7359" w:type="dxa"/>
            <w:tcMar>
              <w:top w:w="11" w:type="dxa"/>
              <w:bottom w:w="0" w:type="dxa"/>
            </w:tcMar>
          </w:tcPr>
          <w:p w14:paraId="4350DE0E" w14:textId="73DB9D8F" w:rsidR="00D5446F" w:rsidRPr="00C65692" w:rsidRDefault="00C65692" w:rsidP="00C65692">
            <w:pPr>
              <w:pStyle w:val="OrtDatum"/>
            </w:pPr>
            <w:r w:rsidRPr="00C65692">
              <w:t xml:space="preserve">Leonberg, </w:t>
            </w:r>
            <w:sdt>
              <w:sdtPr>
                <w:rPr>
                  <w:rStyle w:val="Dokumentdatum"/>
                </w:rPr>
                <w:alias w:val="Veröffentlichungsdatum"/>
                <w:tag w:val=""/>
                <w:id w:val="-1507204258"/>
                <w:lock w:val="sdtLocked"/>
                <w:placeholder>
                  <w:docPart w:val="ABB8F719C6C92644953FE9647ACF3E8F"/>
                </w:placeholder>
                <w:dataBinding w:prefixMappings="xmlns:ns0='http://schemas.microsoft.com/office/2006/coverPageProps' " w:xpath="/ns0:CoverPageProperties[1]/ns0:PublishDate[1]" w:storeItemID="{55AF091B-3C7A-41E3-B477-F2FDAA23CFDA}"/>
                <w:date w:fullDate="2026-05-28T00:00:00Z">
                  <w:dateFormat w:val="d. MMMM yyyy"/>
                  <w:lid w:val="de-DE"/>
                  <w:storeMappedDataAs w:val="dateTime"/>
                  <w:calendar w:val="gregorian"/>
                </w:date>
              </w:sdtPr>
              <w:sdtContent>
                <w:r w:rsidR="0023409A">
                  <w:rPr>
                    <w:rStyle w:val="Dokumentdatum"/>
                  </w:rPr>
                  <w:t>28. Mai 2026</w:t>
                </w:r>
              </w:sdtContent>
            </w:sdt>
          </w:p>
        </w:tc>
      </w:tr>
      <w:tr w:rsidR="00C65692" w:rsidRPr="00D5446F" w14:paraId="6C5E40BE" w14:textId="77777777" w:rsidTr="00752C8E">
        <w:trPr>
          <w:trHeight w:hRule="exact" w:val="1616"/>
        </w:trPr>
        <w:tc>
          <w:tcPr>
            <w:tcW w:w="7359" w:type="dxa"/>
            <w:tcMar>
              <w:top w:w="289" w:type="dxa"/>
              <w:bottom w:w="1083" w:type="dxa"/>
            </w:tcMar>
          </w:tcPr>
          <w:p w14:paraId="552E4D74" w14:textId="693084C3" w:rsidR="00025DF7" w:rsidRPr="00184A58" w:rsidRDefault="000B48CA" w:rsidP="00752C8E">
            <w:pPr>
              <w:pStyle w:val="Betreff"/>
            </w:pPr>
            <w:proofErr w:type="spellStart"/>
            <w:r w:rsidRPr="00184A58">
              <w:t>FeuerTrutz</w:t>
            </w:r>
            <w:proofErr w:type="spellEnd"/>
            <w:r w:rsidRPr="00184A58">
              <w:t xml:space="preserve"> 2026: GEZE präsentiert </w:t>
            </w:r>
            <w:r w:rsidR="00184A58">
              <w:t>neue Lösungen</w:t>
            </w:r>
            <w:r w:rsidRPr="00184A58">
              <w:t xml:space="preserve"> für den vorbeugenden Brandschutz</w:t>
            </w:r>
          </w:p>
        </w:tc>
      </w:tr>
    </w:tbl>
    <w:p w14:paraId="76E69E8C" w14:textId="0AF45207" w:rsidR="00D5446F" w:rsidRPr="006F4089" w:rsidRDefault="00B728FF" w:rsidP="00B40844">
      <w:pPr>
        <w:pStyle w:val="Vorspann"/>
        <w:rPr>
          <w:sz w:val="20"/>
          <w:szCs w:val="20"/>
        </w:rPr>
      </w:pPr>
      <w:r>
        <w:rPr>
          <w:sz w:val="20"/>
          <w:szCs w:val="20"/>
        </w:rPr>
        <w:t>GEZE</w:t>
      </w:r>
      <w:r w:rsidR="000B48CA" w:rsidRPr="000B48CA">
        <w:rPr>
          <w:sz w:val="20"/>
          <w:szCs w:val="20"/>
        </w:rPr>
        <w:t xml:space="preserve"> zeigt auf der internationalen Fachmesse </w:t>
      </w:r>
      <w:proofErr w:type="spellStart"/>
      <w:r w:rsidR="000B48CA" w:rsidRPr="000B48CA">
        <w:rPr>
          <w:sz w:val="20"/>
          <w:szCs w:val="20"/>
        </w:rPr>
        <w:t>FeuerTrutz</w:t>
      </w:r>
      <w:proofErr w:type="spellEnd"/>
      <w:r w:rsidR="000B48CA" w:rsidRPr="000B48CA">
        <w:rPr>
          <w:sz w:val="20"/>
          <w:szCs w:val="20"/>
        </w:rPr>
        <w:t xml:space="preserve"> am 24. und 25. Juni in Nürnberg, wie</w:t>
      </w:r>
      <w:r>
        <w:rPr>
          <w:sz w:val="20"/>
          <w:szCs w:val="20"/>
        </w:rPr>
        <w:t xml:space="preserve"> sich im Sinne von „</w:t>
      </w:r>
      <w:proofErr w:type="spellStart"/>
      <w:r>
        <w:rPr>
          <w:sz w:val="20"/>
          <w:szCs w:val="20"/>
        </w:rPr>
        <w:t>Connecting</w:t>
      </w:r>
      <w:proofErr w:type="spellEnd"/>
      <w:r>
        <w:rPr>
          <w:sz w:val="20"/>
          <w:szCs w:val="20"/>
        </w:rPr>
        <w:t xml:space="preserve"> </w:t>
      </w:r>
      <w:proofErr w:type="spellStart"/>
      <w:r>
        <w:rPr>
          <w:sz w:val="20"/>
          <w:szCs w:val="20"/>
        </w:rPr>
        <w:t>expertise</w:t>
      </w:r>
      <w:proofErr w:type="spellEnd"/>
      <w:r>
        <w:rPr>
          <w:sz w:val="20"/>
          <w:szCs w:val="20"/>
        </w:rPr>
        <w:t xml:space="preserve"> – </w:t>
      </w:r>
      <w:proofErr w:type="spellStart"/>
      <w:r>
        <w:rPr>
          <w:sz w:val="20"/>
          <w:szCs w:val="20"/>
        </w:rPr>
        <w:t>building</w:t>
      </w:r>
      <w:proofErr w:type="spellEnd"/>
      <w:r>
        <w:rPr>
          <w:sz w:val="20"/>
          <w:szCs w:val="20"/>
        </w:rPr>
        <w:t xml:space="preserve"> </w:t>
      </w:r>
      <w:proofErr w:type="spellStart"/>
      <w:r>
        <w:rPr>
          <w:sz w:val="20"/>
          <w:szCs w:val="20"/>
        </w:rPr>
        <w:t>solutions</w:t>
      </w:r>
      <w:proofErr w:type="spellEnd"/>
      <w:r>
        <w:rPr>
          <w:sz w:val="20"/>
          <w:szCs w:val="20"/>
        </w:rPr>
        <w:t>“</w:t>
      </w:r>
      <w:r w:rsidR="000B48CA" w:rsidRPr="000B48CA">
        <w:rPr>
          <w:sz w:val="20"/>
          <w:szCs w:val="20"/>
        </w:rPr>
        <w:t xml:space="preserve"> </w:t>
      </w:r>
      <w:r>
        <w:rPr>
          <w:sz w:val="20"/>
          <w:szCs w:val="20"/>
        </w:rPr>
        <w:t xml:space="preserve">Brandschutzanforderungen </w:t>
      </w:r>
      <w:r w:rsidR="000B48CA" w:rsidRPr="000B48CA">
        <w:rPr>
          <w:sz w:val="20"/>
          <w:szCs w:val="20"/>
        </w:rPr>
        <w:t>mit intelligenter Tür-, Fenster- und Sicherheitstechnik zukunftssicher umsetzen</w:t>
      </w:r>
      <w:r>
        <w:rPr>
          <w:sz w:val="20"/>
          <w:szCs w:val="20"/>
        </w:rPr>
        <w:t xml:space="preserve"> lassen</w:t>
      </w:r>
      <w:r w:rsidR="000B48CA" w:rsidRPr="000B48CA">
        <w:rPr>
          <w:sz w:val="20"/>
          <w:szCs w:val="20"/>
        </w:rPr>
        <w:t>. Im Fokus stehen</w:t>
      </w:r>
      <w:r w:rsidR="00750F23">
        <w:rPr>
          <w:sz w:val="20"/>
          <w:szCs w:val="20"/>
        </w:rPr>
        <w:t xml:space="preserve"> innovative</w:t>
      </w:r>
      <w:r w:rsidR="000B48CA" w:rsidRPr="000B48CA">
        <w:rPr>
          <w:sz w:val="20"/>
          <w:szCs w:val="20"/>
        </w:rPr>
        <w:t xml:space="preserve"> Produkte</w:t>
      </w:r>
      <w:r w:rsidR="00B40844">
        <w:rPr>
          <w:sz w:val="20"/>
          <w:szCs w:val="20"/>
        </w:rPr>
        <w:t xml:space="preserve">, die </w:t>
      </w:r>
      <w:r w:rsidR="000B48CA" w:rsidRPr="000B48CA">
        <w:rPr>
          <w:sz w:val="20"/>
          <w:szCs w:val="20"/>
        </w:rPr>
        <w:t>Brandschutzanforderungen mit Barrierefreiheit und Begehungskomfort vereinen. Besucher finden GEZE am Stand 4-333 in Halle 4.0</w:t>
      </w:r>
      <w:r w:rsidR="00D5446F" w:rsidRPr="006F4089">
        <w:rPr>
          <w:sz w:val="20"/>
          <w:szCs w:val="20"/>
        </w:rPr>
        <w:t>.</w:t>
      </w:r>
    </w:p>
    <w:p w14:paraId="6B72815D" w14:textId="77777777" w:rsidR="000B48CA" w:rsidRPr="000B48CA" w:rsidRDefault="000B48CA" w:rsidP="00D5446F">
      <w:pPr>
        <w:rPr>
          <w:b/>
          <w:bCs/>
          <w:sz w:val="20"/>
          <w:szCs w:val="20"/>
        </w:rPr>
      </w:pPr>
    </w:p>
    <w:p w14:paraId="633800AC" w14:textId="77777777" w:rsidR="00B40844" w:rsidRPr="00B40844" w:rsidRDefault="00B40844" w:rsidP="00B40844">
      <w:pPr>
        <w:rPr>
          <w:b/>
          <w:bCs/>
        </w:rPr>
      </w:pPr>
      <w:r w:rsidRPr="00B40844">
        <w:rPr>
          <w:b/>
          <w:bCs/>
        </w:rPr>
        <w:t>Die neue Generation der Türschließer: TS 7000</w:t>
      </w:r>
    </w:p>
    <w:p w14:paraId="320E467E" w14:textId="62DDDDE3" w:rsidR="00E83926" w:rsidRDefault="00B728FF" w:rsidP="00411592">
      <w:r>
        <w:t>Vor dem geplanten Marktstart im Herbst</w:t>
      </w:r>
      <w:r w:rsidR="00B40844">
        <w:t xml:space="preserve"> präsentiert GEZE den neuen Türschließer TS 7000 als Highlight des Messeauftritts: Die Lösung </w:t>
      </w:r>
      <w:r>
        <w:t>vereint</w:t>
      </w:r>
      <w:r w:rsidR="00B40844">
        <w:t xml:space="preserve"> </w:t>
      </w:r>
      <w:r>
        <w:t xml:space="preserve">zukunftsweisendes </w:t>
      </w:r>
      <w:r w:rsidR="00B40844">
        <w:t xml:space="preserve">Design </w:t>
      </w:r>
      <w:r>
        <w:t xml:space="preserve">mit </w:t>
      </w:r>
      <w:r w:rsidR="00B40844">
        <w:t>hohe</w:t>
      </w:r>
      <w:r>
        <w:t>m</w:t>
      </w:r>
      <w:r w:rsidR="00B40844">
        <w:t xml:space="preserve"> Bedienkomfort und innovative</w:t>
      </w:r>
      <w:r>
        <w:t>n</w:t>
      </w:r>
      <w:r w:rsidR="00B40844">
        <w:t xml:space="preserve"> Funktionen für mehr Barrierefreiheit. </w:t>
      </w:r>
      <w:r w:rsidR="00411592">
        <w:t xml:space="preserve">Ausgestattet mit der GEZE </w:t>
      </w:r>
      <w:proofErr w:type="spellStart"/>
      <w:r w:rsidR="00411592">
        <w:t>Easyflow</w:t>
      </w:r>
      <w:proofErr w:type="spellEnd"/>
      <w:r w:rsidR="00411592">
        <w:t xml:space="preserve">-Technologie funktioniert der TS 7000 auch in sicherheitskritischen Montagesituationen wie in Schleusen oder in Fluchtwegen zuverlässig und </w:t>
      </w:r>
      <w:r>
        <w:t>ohne Nachjustierung</w:t>
      </w:r>
      <w:r w:rsidR="00411592">
        <w:t xml:space="preserve">, </w:t>
      </w:r>
      <w:r w:rsidR="00411592" w:rsidRPr="00411592">
        <w:t xml:space="preserve">unabhängig von Temperatur oder Jahreszeit. </w:t>
      </w:r>
      <w:r w:rsidR="00411592">
        <w:t xml:space="preserve">Dank </w:t>
      </w:r>
      <w:r>
        <w:t xml:space="preserve">seines </w:t>
      </w:r>
      <w:r w:rsidR="00411592">
        <w:t xml:space="preserve">hohen Wirkungsgrads </w:t>
      </w:r>
      <w:r w:rsidR="00B40844">
        <w:t xml:space="preserve">lassen sich Türen </w:t>
      </w:r>
      <w:r>
        <w:t xml:space="preserve">besonders </w:t>
      </w:r>
      <w:r w:rsidR="00B40844">
        <w:t>leichtgängig bewegen</w:t>
      </w:r>
      <w:r w:rsidR="00411592">
        <w:t>, so dass</w:t>
      </w:r>
      <w:r w:rsidR="0023409A">
        <w:t xml:space="preserve"> eine</w:t>
      </w:r>
      <w:r w:rsidR="00411592">
        <w:t xml:space="preserve"> uneingeschränkte Barrierefreiheit nach </w:t>
      </w:r>
      <w:r w:rsidR="00411592" w:rsidRPr="00411592">
        <w:t xml:space="preserve">DIN 18040 und DIN </w:t>
      </w:r>
      <w:proofErr w:type="spellStart"/>
      <w:r w:rsidR="00411592" w:rsidRPr="00411592">
        <w:t>Spec</w:t>
      </w:r>
      <w:proofErr w:type="spellEnd"/>
      <w:r w:rsidR="00411592" w:rsidRPr="00411592">
        <w:t xml:space="preserve"> 1104</w:t>
      </w:r>
      <w:r w:rsidR="00411592">
        <w:t xml:space="preserve"> gewährleistet </w:t>
      </w:r>
      <w:r>
        <w:t>wird</w:t>
      </w:r>
      <w:r w:rsidR="00411592">
        <w:t xml:space="preserve">. </w:t>
      </w:r>
    </w:p>
    <w:p w14:paraId="3C13F597" w14:textId="4DFB5891" w:rsidR="00B40844" w:rsidRDefault="00B728FF" w:rsidP="00411592">
      <w:r>
        <w:t xml:space="preserve">Die </w:t>
      </w:r>
      <w:r w:rsidR="00105450">
        <w:t xml:space="preserve">universelle </w:t>
      </w:r>
      <w:r>
        <w:t>4-in-1-Montage ermöglicht die Nutzung</w:t>
      </w:r>
      <w:r w:rsidR="00105450">
        <w:t xml:space="preserve"> eines Schließkörpers für alle vier Montagearten.</w:t>
      </w:r>
      <w:r w:rsidR="006F4089">
        <w:t xml:space="preserve"> Zusätzlich </w:t>
      </w:r>
      <w:r w:rsidR="00105450">
        <w:t>erleichtert d</w:t>
      </w:r>
      <w:r w:rsidR="00E83926" w:rsidRPr="00E83926">
        <w:t xml:space="preserve">ie neue </w:t>
      </w:r>
      <w:proofErr w:type="spellStart"/>
      <w:r w:rsidR="00E83926" w:rsidRPr="00E83926">
        <w:t>SNAPnFIX</w:t>
      </w:r>
      <w:proofErr w:type="spellEnd"/>
      <w:r>
        <w:t xml:space="preserve"> Montageplatte </w:t>
      </w:r>
      <w:r w:rsidR="00E83926" w:rsidRPr="00E83926">
        <w:t>Verarbeitern die Montage.</w:t>
      </w:r>
      <w:r w:rsidR="00105450">
        <w:t xml:space="preserve"> </w:t>
      </w:r>
      <w:r w:rsidR="00E83926" w:rsidRPr="00E83926">
        <w:t>Über eine Million getestete Zyklen belegen die außergewöhnliche Langlebigkeit.</w:t>
      </w:r>
    </w:p>
    <w:p w14:paraId="64C17001" w14:textId="77777777" w:rsidR="00B40844" w:rsidRDefault="00B40844" w:rsidP="00B40844"/>
    <w:p w14:paraId="5AAFC9CC" w14:textId="77777777" w:rsidR="00E83926" w:rsidRPr="00E83926" w:rsidRDefault="00E83926" w:rsidP="00E83926">
      <w:pPr>
        <w:rPr>
          <w:b/>
          <w:bCs/>
        </w:rPr>
      </w:pPr>
      <w:r w:rsidRPr="00E83926">
        <w:rPr>
          <w:b/>
          <w:bCs/>
        </w:rPr>
        <w:t>Barrierefreiheit und Sicherheit: GEZE Powerturn F/R</w:t>
      </w:r>
    </w:p>
    <w:p w14:paraId="73FB5E26" w14:textId="37089AB4" w:rsidR="00B40844" w:rsidRDefault="00E83926" w:rsidP="00D5446F">
      <w:r w:rsidRPr="00E83926">
        <w:t>Die</w:t>
      </w:r>
      <w:r w:rsidR="00E44C6E">
        <w:t xml:space="preserve"> konträren Anforderungen</w:t>
      </w:r>
      <w:r w:rsidRPr="00E83926">
        <w:t xml:space="preserve"> von Brandschutz und Barrierefreiheit stellt Planer und Gebäudebetreiber</w:t>
      </w:r>
      <w:r w:rsidR="00E44C6E">
        <w:t xml:space="preserve"> oft</w:t>
      </w:r>
      <w:r w:rsidRPr="00E83926">
        <w:t xml:space="preserve"> vor Herausforderungen. Mit dem Powerturn </w:t>
      </w:r>
      <w:r w:rsidR="00184A58">
        <w:t>F/R</w:t>
      </w:r>
      <w:r w:rsidRPr="00E83926">
        <w:t xml:space="preserve"> stellt GEZE eine Antriebslösung vor, mit der sich auch höchste Anforderungen an die Barrierefreiheit technisch elegant umsetzen lassen, selbst bei Türen in </w:t>
      </w:r>
      <w:proofErr w:type="spellStart"/>
      <w:r w:rsidRPr="00E83926">
        <w:t>druckbeaufschlagten</w:t>
      </w:r>
      <w:proofErr w:type="spellEnd"/>
      <w:r w:rsidRPr="00E83926">
        <w:t xml:space="preserve"> Treppenhäusern. Löst die Feststellanlage aus, wird sowohl bei manueller Begehung als auch bei Tastendruck die Öffnung durch den Automatikantrieb unterstützt. Im Fall eines lokalen Alarms lässt sich die Tür noch einmal öffnen. Im Anschluss schließt die Tür aber </w:t>
      </w:r>
      <w:r w:rsidRPr="00E83926">
        <w:lastRenderedPageBreak/>
        <w:t xml:space="preserve">dennoch sicher passiv, entsprechend den Brandschutzanforderungen. So ist im Alarmfall auch mobilitätseingeschränkten Menschen die Selbstrettung möglich. Hohe Anforderungen an die Barrierefreiheit, die zum Beispiel durch die für das Gebäude geltenden Arbeitsschutzrichtlinien (ASR) entstehen, werden so sicher umgesetzt.  </w:t>
      </w:r>
    </w:p>
    <w:p w14:paraId="23CBD32E" w14:textId="77777777" w:rsidR="00E83926" w:rsidRDefault="00E83926" w:rsidP="00D5446F">
      <w:pPr>
        <w:rPr>
          <w:b/>
          <w:bCs/>
        </w:rPr>
      </w:pPr>
    </w:p>
    <w:p w14:paraId="40C720AD" w14:textId="17640AB4" w:rsidR="000B48CA" w:rsidRPr="00935B04" w:rsidRDefault="000B48CA" w:rsidP="00D5446F">
      <w:pPr>
        <w:rPr>
          <w:b/>
          <w:bCs/>
        </w:rPr>
      </w:pPr>
      <w:r w:rsidRPr="00935B04">
        <w:rPr>
          <w:b/>
          <w:bCs/>
        </w:rPr>
        <w:t>Effiziente Steuerung: GC Lock Control SHEV</w:t>
      </w:r>
    </w:p>
    <w:p w14:paraId="245BEB50" w14:textId="07CB51F6" w:rsidR="00095819" w:rsidRPr="00935B04" w:rsidRDefault="000B48CA">
      <w:r w:rsidRPr="00935B04">
        <w:t>Für die Realisierung sicherer RWA-</w:t>
      </w:r>
      <w:proofErr w:type="spellStart"/>
      <w:r w:rsidRPr="00935B04">
        <w:t>Zuluftlösungen</w:t>
      </w:r>
      <w:proofErr w:type="spellEnd"/>
      <w:r w:rsidRPr="00935B04">
        <w:t xml:space="preserve"> ist die intelligente Verknüpfung aller Komponenten entscheidend. Die Motorschloss-Zusatzsteuerung GC Lock Control SHEV fungiert hierbei als zentrales Bindeglied. Sie vereinfacht die Planung und Installation erheblich: Durch die Reduzierung auf lediglich zwei benötigte Kabel zwischen </w:t>
      </w:r>
      <w:proofErr w:type="spellStart"/>
      <w:r w:rsidRPr="00935B04">
        <w:t>Zulufttür</w:t>
      </w:r>
      <w:proofErr w:type="spellEnd"/>
      <w:r w:rsidRPr="00935B04">
        <w:t xml:space="preserve"> und RWA-Zentrale wird der Verkabelungsaufwand minimiert. Die Steuerung ist zudem hochflexibel und mit allen handelsüblichen Motorschlössern kompatibel, was sie zur idealen Lösung sowohl für Neubauten als auch für Modernisierungsprojekte macht.</w:t>
      </w:r>
    </w:p>
    <w:p w14:paraId="2C5DBBA1" w14:textId="77777777" w:rsidR="000B48CA" w:rsidRPr="00935B04" w:rsidRDefault="000B48CA" w:rsidP="00095819">
      <w:pPr>
        <w:rPr>
          <w:b/>
          <w:bCs/>
        </w:rPr>
      </w:pPr>
    </w:p>
    <w:p w14:paraId="2BB25821" w14:textId="62203C0B" w:rsidR="00935B04" w:rsidRPr="00935B04" w:rsidRDefault="00C30C90" w:rsidP="003B0847">
      <w:r>
        <w:t xml:space="preserve">Für Fragen zu den Lösungen oder zu konkreten Herausforderungen stehen am </w:t>
      </w:r>
      <w:proofErr w:type="gramStart"/>
      <w:r>
        <w:t>GEZE Stand</w:t>
      </w:r>
      <w:proofErr w:type="gramEnd"/>
      <w:r>
        <w:t xml:space="preserve"> erfahrene Brandschutzexperten bereit. </w:t>
      </w:r>
    </w:p>
    <w:p w14:paraId="5F82D8CE" w14:textId="77777777" w:rsidR="006B111C" w:rsidRPr="00935B04" w:rsidRDefault="006B111C" w:rsidP="00095819"/>
    <w:p w14:paraId="3FA00627" w14:textId="77777777" w:rsidR="00935B04" w:rsidRDefault="00935B04" w:rsidP="00095819"/>
    <w:p w14:paraId="37B4B69C" w14:textId="6BFC0D88" w:rsidR="00095819" w:rsidRPr="00996944" w:rsidRDefault="00095819" w:rsidP="00095819">
      <w:pPr>
        <w:rPr>
          <w:rFonts w:cs="Arial"/>
        </w:rPr>
      </w:pPr>
      <w:r w:rsidRPr="00996944">
        <w:rPr>
          <w:rFonts w:cs="Arial"/>
        </w:rPr>
        <w:t>Weitere Informationen:</w:t>
      </w:r>
    </w:p>
    <w:p w14:paraId="2034F2A6" w14:textId="528397C1" w:rsidR="00996944" w:rsidRDefault="009B0406" w:rsidP="00095819">
      <w:pPr>
        <w:rPr>
          <w:rFonts w:ascii="Roboto" w:hAnsi="Roboto"/>
          <w:shd w:val="clear" w:color="auto" w:fill="FFFFFF"/>
        </w:rPr>
      </w:pPr>
      <w:hyperlink r:id="rId9" w:history="1">
        <w:r w:rsidRPr="00735EC2">
          <w:rPr>
            <w:rStyle w:val="Hyperlink"/>
            <w:rFonts w:ascii="Roboto" w:hAnsi="Roboto"/>
            <w:shd w:val="clear" w:color="auto" w:fill="FFFFFF"/>
          </w:rPr>
          <w:t>https://www.geze.de/de/newsroom/geze-praesentiert-intelligente-systemloesungen-auf-der-feuertrutz-2026?u</w:t>
        </w:r>
        <w:r w:rsidRPr="00735EC2">
          <w:rPr>
            <w:rStyle w:val="Hyperlink"/>
            <w:rFonts w:ascii="Roboto" w:hAnsi="Roboto"/>
            <w:shd w:val="clear" w:color="auto" w:fill="FFFFFF"/>
          </w:rPr>
          <w:t>t</w:t>
        </w:r>
        <w:r w:rsidRPr="00735EC2">
          <w:rPr>
            <w:rStyle w:val="Hyperlink"/>
            <w:rFonts w:ascii="Roboto" w:hAnsi="Roboto"/>
            <w:shd w:val="clear" w:color="auto" w:fill="FFFFFF"/>
          </w:rPr>
          <w:t>m_source=referral&amp;utm_medium=PR&amp;utm_campaign=FeuerTrutz_2026-05-28</w:t>
        </w:r>
      </w:hyperlink>
    </w:p>
    <w:p w14:paraId="1E9B346C" w14:textId="77777777" w:rsidR="009B0406" w:rsidRPr="006B111C" w:rsidRDefault="009B0406" w:rsidP="00095819"/>
    <w:p w14:paraId="1AC93015" w14:textId="77777777" w:rsidR="006B111C" w:rsidRPr="006F4089" w:rsidRDefault="006B111C" w:rsidP="006B111C">
      <w:pPr>
        <w:rPr>
          <w:b/>
        </w:rPr>
      </w:pPr>
      <w:r w:rsidRPr="006F4089">
        <w:rPr>
          <w:b/>
        </w:rPr>
        <w:t xml:space="preserve">ÜBER GEZE </w:t>
      </w:r>
    </w:p>
    <w:p w14:paraId="33464955" w14:textId="77777777" w:rsidR="00EC628A" w:rsidRPr="003C2CAB" w:rsidRDefault="00EC628A" w:rsidP="00EC628A">
      <w:pPr>
        <w:rPr>
          <w:kern w:val="0"/>
        </w:rPr>
      </w:pPr>
      <w:r>
        <w:t xml:space="preserve">GEZE gehört zu den weltweit führenden Unternehmen für Produkte, Systemlösungen und umfassenden Service rund um Türen und Fenster. Der Spezialist für innovative und moderne Tür-, Fenster- und Sicherheitstechnik erzielt mit fundierter Branchen- und Fachkenntnis </w:t>
      </w:r>
      <w:r w:rsidR="00B658BD">
        <w:t xml:space="preserve">seit </w:t>
      </w:r>
      <w:r w:rsidR="003C2CAB">
        <w:t xml:space="preserve">über </w:t>
      </w:r>
      <w:r w:rsidR="00B658BD">
        <w:t xml:space="preserve">160 Jahren </w:t>
      </w:r>
      <w:r>
        <w:t>herausragende Ergebnisse, die Gebäude lebenswert machen.</w:t>
      </w:r>
      <w:r w:rsidR="003C2CAB">
        <w:rPr>
          <w:kern w:val="0"/>
        </w:rPr>
        <w:t xml:space="preserve"> </w:t>
      </w:r>
      <w:r>
        <w:t xml:space="preserve">Weltweit arbeiten bei GEZE </w:t>
      </w:r>
      <w:r w:rsidR="00214661">
        <w:t>ca.</w:t>
      </w:r>
      <w:r>
        <w:t xml:space="preserve"> 3.</w:t>
      </w:r>
      <w:r w:rsidR="00214661">
        <w:t>5</w:t>
      </w:r>
      <w:r w:rsidR="00176224">
        <w:t>00</w:t>
      </w:r>
      <w:r>
        <w:t xml:space="preserve"> Menschen. GEZE entwickelt und fertigt am Stammsitz in Leonberg. Weitere Fertigungsstätten befinden sich in China, Serbien und der Türkei. Mit 37 Tochtergesellschaften auf der ganzen Welt und 6 Niederlassungen in Deutschland bietet GEZE maximale Kundennähe und exzellenten Service.</w:t>
      </w:r>
    </w:p>
    <w:p w14:paraId="2A780218" w14:textId="77777777" w:rsidR="008F511E" w:rsidRPr="008F511E" w:rsidRDefault="00A03805" w:rsidP="00095819">
      <w:pPr>
        <w:rPr>
          <w:lang w:val="en-GB"/>
        </w:rPr>
      </w:pPr>
      <w:r>
        <w:rPr>
          <w:noProof/>
          <w:lang w:eastAsia="de-DE"/>
        </w:rPr>
        <mc:AlternateContent>
          <mc:Choice Requires="wps">
            <w:drawing>
              <wp:anchor distT="180340" distB="0" distL="114300" distR="114300" simplePos="0" relativeHeight="251659264" behindDoc="0" locked="0" layoutInCell="1" allowOverlap="1" wp14:anchorId="58F51FBE" wp14:editId="4ECFB1BC">
                <wp:simplePos x="0" y="0"/>
                <wp:positionH relativeFrom="column">
                  <wp:posOffset>0</wp:posOffset>
                </wp:positionH>
                <wp:positionV relativeFrom="page">
                  <wp:align>bottom</wp:align>
                </wp:positionV>
                <wp:extent cx="5760000" cy="1051200"/>
                <wp:effectExtent l="0" t="0" r="12700" b="0"/>
                <wp:wrapTopAndBottom/>
                <wp:docPr id="6" name="Textfeld 6"/>
                <wp:cNvGraphicFramePr/>
                <a:graphic xmlns:a="http://schemas.openxmlformats.org/drawingml/2006/main">
                  <a:graphicData uri="http://schemas.microsoft.com/office/word/2010/wordprocessingShape">
                    <wps:wsp>
                      <wps:cNvSpPr txBox="1"/>
                      <wps:spPr>
                        <a:xfrm>
                          <a:off x="0" y="0"/>
                          <a:ext cx="5760000" cy="1051200"/>
                        </a:xfrm>
                        <a:prstGeom prst="rect">
                          <a:avLst/>
                        </a:prstGeom>
                        <a:noFill/>
                        <a:ln w="6350">
                          <a:noFill/>
                        </a:ln>
                      </wps:spPr>
                      <wps:txbx>
                        <w:txbxContent>
                          <w:tbl>
                            <w:tblPr>
                              <w:tblStyle w:val="einfach"/>
                              <w:tblW w:w="9072" w:type="dxa"/>
                              <w:tblLayout w:type="fixed"/>
                              <w:tblLook w:val="04A0" w:firstRow="1" w:lastRow="0" w:firstColumn="1" w:lastColumn="0" w:noHBand="0" w:noVBand="1"/>
                            </w:tblPr>
                            <w:tblGrid>
                              <w:gridCol w:w="9072"/>
                            </w:tblGrid>
                            <w:tr w:rsidR="007F0435" w:rsidRPr="002627A3" w14:paraId="046F111F" w14:textId="77777777" w:rsidTr="00454337">
                              <w:trPr>
                                <w:cantSplit/>
                                <w:trHeight w:hRule="exact" w:val="482"/>
                              </w:trPr>
                              <w:tc>
                                <w:tcPr>
                                  <w:tcW w:w="6321" w:type="dxa"/>
                                  <w:tcMar>
                                    <w:bottom w:w="91" w:type="dxa"/>
                                  </w:tcMar>
                                </w:tcPr>
                                <w:p w14:paraId="325F132A" w14:textId="77777777" w:rsidR="00512C05" w:rsidRPr="002627A3" w:rsidRDefault="007F0435" w:rsidP="00113091">
                                  <w:pPr>
                                    <w:pStyle w:val="KontaktTitel"/>
                                  </w:pPr>
                                  <w:r w:rsidRPr="002627A3">
                                    <w:t>Kontakt</w:t>
                                  </w:r>
                                </w:p>
                              </w:tc>
                            </w:tr>
                            <w:tr w:rsidR="007F0435" w:rsidRPr="00184A58" w14:paraId="2F5FFDAD" w14:textId="77777777" w:rsidTr="00575AEF">
                              <w:trPr>
                                <w:cantSplit/>
                                <w:trHeight w:hRule="exact" w:val="425"/>
                              </w:trPr>
                              <w:tc>
                                <w:tcPr>
                                  <w:tcW w:w="6321" w:type="dxa"/>
                                </w:tcPr>
                                <w:p w14:paraId="33F08417" w14:textId="77777777" w:rsidR="007F0435" w:rsidRPr="00F15040" w:rsidRDefault="007F0435" w:rsidP="00094A49">
                                  <w:pPr>
                                    <w:pStyle w:val="Kontakt"/>
                                    <w:rPr>
                                      <w:lang w:val="en-GB"/>
                                    </w:rPr>
                                  </w:pPr>
                                  <w:bookmarkStart w:id="0"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0"/>
                                </w:p>
                                <w:p w14:paraId="2D08382E"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10939BD5" w14:textId="77777777" w:rsidR="00A03805" w:rsidRPr="007F0435" w:rsidRDefault="00A03805" w:rsidP="007F0435">
                            <w:pPr>
                              <w:rPr>
                                <w:color w:val="FFFFFF" w:themeColor="background1"/>
                                <w:sz w:val="13"/>
                                <w:szCs w:val="13"/>
                                <w:lang w:val="en-GB"/>
                                <w14:textFill>
                                  <w14:noFill/>
                                </w14:textFill>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F51FBE" id="_x0000_t202" coordsize="21600,21600" o:spt="202" path="m,l,21600r21600,l21600,xe">
                <v:stroke joinstyle="miter"/>
                <v:path gradientshapeok="t" o:connecttype="rect"/>
              </v:shapetype>
              <v:shape id="Textfeld 6" o:spid="_x0000_s1026" type="#_x0000_t202" style="position:absolute;margin-left:0;margin-top:0;width:453.55pt;height:82.75pt;z-index:251659264;visibility:visible;mso-wrap-style:square;mso-width-percent:0;mso-height-percent:0;mso-wrap-distance-left:9pt;mso-wrap-distance-top:14.2pt;mso-wrap-distance-right:9pt;mso-wrap-distance-bottom:0;mso-position-horizontal:absolute;mso-position-horizontal-relative:text;mso-position-vertical:bottom;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" filled="f" stroked="f" strokeweight=".5pt">
                <v:textbox inset="0,0,0,0">
                  <w:txbxContent>
                    <w:tbl>
                      <w:tblPr>
                        <w:tblStyle w:val="einfach"/>
                        <w:tblW w:w="9072" w:type="dxa"/>
                        <w:tblLayout w:type="fixed"/>
                        <w:tblLook w:val="04A0" w:firstRow="1" w:lastRow="0" w:firstColumn="1" w:lastColumn="0" w:noHBand="0" w:noVBand="1"/>
                      </w:tblPr>
                      <w:tblGrid>
                        <w:gridCol w:w="9072"/>
                      </w:tblGrid>
                      <w:tr w:rsidR="007F0435" w:rsidRPr="002627A3" w14:paraId="046F111F" w14:textId="77777777" w:rsidTr="00454337">
                        <w:trPr>
                          <w:cantSplit/>
                          <w:trHeight w:hRule="exact" w:val="482"/>
                        </w:trPr>
                        <w:tc>
                          <w:tcPr>
                            <w:tcW w:w="6321" w:type="dxa"/>
                            <w:tcMar>
                              <w:bottom w:w="91" w:type="dxa"/>
                            </w:tcMar>
                          </w:tcPr>
                          <w:p w14:paraId="325F132A" w14:textId="77777777" w:rsidR="00512C05" w:rsidRPr="002627A3" w:rsidRDefault="007F0435" w:rsidP="00113091">
                            <w:pPr>
                              <w:pStyle w:val="KontaktTitel"/>
                            </w:pPr>
                            <w:r w:rsidRPr="002627A3">
                              <w:t>Kontakt</w:t>
                            </w:r>
                          </w:p>
                        </w:tc>
                      </w:tr>
                      <w:tr w:rsidR="007F0435" w:rsidRPr="00184A58" w14:paraId="2F5FFDAD" w14:textId="77777777" w:rsidTr="00575AEF">
                        <w:trPr>
                          <w:cantSplit/>
                          <w:trHeight w:hRule="exact" w:val="425"/>
                        </w:trPr>
                        <w:tc>
                          <w:tcPr>
                            <w:tcW w:w="6321" w:type="dxa"/>
                          </w:tcPr>
                          <w:p w14:paraId="33F08417" w14:textId="77777777" w:rsidR="007F0435" w:rsidRPr="00F15040" w:rsidRDefault="007F0435" w:rsidP="00094A49">
                            <w:pPr>
                              <w:pStyle w:val="Kontakt"/>
                              <w:rPr>
                                <w:lang w:val="en-GB"/>
                              </w:rPr>
                            </w:pPr>
                            <w:bookmarkStart w:id="1" w:name="_Hlk530667725"/>
                            <w:r w:rsidRPr="00F15040">
                              <w:rPr>
                                <w:rStyle w:val="Auszeichnung"/>
                                <w:spacing w:val="-4"/>
                                <w:lang w:val="en-GB"/>
                              </w:rPr>
                              <w:t xml:space="preserve">GEZE </w:t>
                            </w:r>
                            <w:r w:rsidRPr="00F15040">
                              <w:rPr>
                                <w:rStyle w:val="Auszeichnung"/>
                                <w:lang w:val="en-GB"/>
                              </w:rPr>
                              <w:t>Gm</w:t>
                            </w:r>
                            <w:r w:rsidRPr="00F15040">
                              <w:rPr>
                                <w:rStyle w:val="Auszeichnung"/>
                                <w:spacing w:val="-4"/>
                                <w:lang w:val="en-GB"/>
                              </w:rPr>
                              <w:t>bH</w:t>
                            </w:r>
                            <w:r w:rsidR="001F462D">
                              <w:rPr>
                                <w:lang w:val="en-GB"/>
                              </w:rPr>
                              <w:t xml:space="preserve"> </w:t>
                            </w:r>
                            <w:r w:rsidR="00B556B7" w:rsidRPr="0053157C">
                              <w:rPr>
                                <w:rStyle w:val="KontaktPipe"/>
                                <w:position w:val="-2"/>
                                <w:sz w:val="18"/>
                                <w:szCs w:val="18"/>
                              </w:rPr>
                              <w:t>I</w:t>
                            </w:r>
                            <w:r w:rsidRPr="00F15040">
                              <w:rPr>
                                <w:lang w:val="en-GB"/>
                              </w:rPr>
                              <w:t xml:space="preserve"> Corporate Communicati</w:t>
                            </w:r>
                            <w:r w:rsidR="00575AEF" w:rsidRPr="00F15040">
                              <w:rPr>
                                <w:lang w:val="en-GB"/>
                              </w:rPr>
                              <w:t>o</w:t>
                            </w:r>
                            <w:r w:rsidRPr="00F15040">
                              <w:rPr>
                                <w:lang w:val="en-GB"/>
                              </w:rPr>
                              <w:t>ns</w:t>
                            </w:r>
                            <w:bookmarkEnd w:id="1"/>
                          </w:p>
                          <w:p w14:paraId="2D08382E" w14:textId="77777777" w:rsidR="007F0435" w:rsidRPr="00F15040" w:rsidRDefault="00E10257" w:rsidP="00094A49">
                            <w:pPr>
                              <w:pStyle w:val="Kontakt"/>
                              <w:rPr>
                                <w:lang w:val="en-GB"/>
                              </w:rPr>
                            </w:pPr>
                            <w:r w:rsidRPr="00F15040">
                              <w:rPr>
                                <w:lang w:val="en-GB"/>
                              </w:rPr>
                              <w:t>Reinhold-</w:t>
                            </w:r>
                            <w:proofErr w:type="spellStart"/>
                            <w:r w:rsidRPr="00F15040">
                              <w:rPr>
                                <w:lang w:val="en-GB"/>
                              </w:rPr>
                              <w:t>Vöster</w:t>
                            </w:r>
                            <w:proofErr w:type="spellEnd"/>
                            <w:r w:rsidRPr="00F15040">
                              <w:rPr>
                                <w:lang w:val="en-GB"/>
                              </w:rPr>
                              <w:t>-Str</w:t>
                            </w:r>
                            <w:r w:rsidR="007F0435" w:rsidRPr="00F15040">
                              <w:rPr>
                                <w:lang w:val="en-GB"/>
                              </w:rPr>
                              <w:t>. 21</w:t>
                            </w:r>
                            <w:r w:rsidR="00094A49" w:rsidRPr="00F15040">
                              <w:rPr>
                                <w:rStyle w:val="KontaktAbstandschmal"/>
                              </w:rPr>
                              <w:t xml:space="preserve"> </w:t>
                            </w:r>
                            <w:r w:rsidR="007F0435" w:rsidRPr="00F15040">
                              <w:rPr>
                                <w:lang w:val="en-GB"/>
                              </w:rPr>
                              <w:t>–</w:t>
                            </w:r>
                            <w:r w:rsidR="007F0435" w:rsidRPr="00F15040">
                              <w:rPr>
                                <w:rStyle w:val="KontaktAbstandschmal"/>
                              </w:rPr>
                              <w:t xml:space="preserve"> </w:t>
                            </w:r>
                            <w:r w:rsidR="007F0435" w:rsidRPr="00F15040">
                              <w:rPr>
                                <w:lang w:val="en-GB"/>
                              </w:rPr>
                              <w:t>29</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r w:rsidR="007F0435" w:rsidRPr="00F15040">
                              <w:rPr>
                                <w:lang w:val="en-GB"/>
                              </w:rPr>
                              <w:t>D-71229 Leonberg</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TEL</w:t>
                            </w:r>
                            <w:r w:rsidR="007F0435" w:rsidRPr="00F15040">
                              <w:rPr>
                                <w:lang w:val="en-GB"/>
                              </w:rPr>
                              <w:t xml:space="preserve"> </w:t>
                            </w:r>
                            <w:r w:rsidR="00454337">
                              <w:rPr>
                                <w:lang w:val="en-GB"/>
                              </w:rPr>
                              <w:t xml:space="preserve"> </w:t>
                            </w:r>
                            <w:r w:rsidR="007F0435" w:rsidRPr="00F15040">
                              <w:rPr>
                                <w:lang w:val="en-GB"/>
                              </w:rPr>
                              <w:t>+</w:t>
                            </w:r>
                            <w:proofErr w:type="gramEnd"/>
                            <w:r w:rsidR="007F0435" w:rsidRPr="00F15040">
                              <w:rPr>
                                <w:lang w:val="en-GB"/>
                              </w:rPr>
                              <w:t>49 7152 203-0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FAX</w:t>
                            </w:r>
                            <w:r w:rsidR="007F0435" w:rsidRPr="00F15040">
                              <w:rPr>
                                <w:lang w:val="en-GB"/>
                              </w:rPr>
                              <w:t xml:space="preserve">  +</w:t>
                            </w:r>
                            <w:proofErr w:type="gramEnd"/>
                            <w:r w:rsidR="007F0435" w:rsidRPr="00F15040">
                              <w:rPr>
                                <w:lang w:val="en-GB"/>
                              </w:rPr>
                              <w:t>49 7152 203-310</w:t>
                            </w:r>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MAIL</w:t>
                            </w:r>
                            <w:r w:rsidR="007F0435" w:rsidRPr="00F15040">
                              <w:rPr>
                                <w:lang w:val="en-GB"/>
                              </w:rPr>
                              <w:t xml:space="preserve"> </w:t>
                            </w:r>
                            <w:r w:rsidR="00454337">
                              <w:rPr>
                                <w:lang w:val="en-GB"/>
                              </w:rPr>
                              <w:t xml:space="preserve"> </w:t>
                            </w:r>
                            <w:r w:rsidR="007F0435" w:rsidRPr="00F15040">
                              <w:rPr>
                                <w:lang w:val="en-GB"/>
                              </w:rPr>
                              <w:t>presse@geze.com</w:t>
                            </w:r>
                            <w:proofErr w:type="gramEnd"/>
                            <w:r w:rsidR="001F462D">
                              <w:rPr>
                                <w:lang w:val="en-GB"/>
                              </w:rPr>
                              <w:t xml:space="preserve"> </w:t>
                            </w:r>
                            <w:r w:rsidR="00B556B7" w:rsidRPr="0053157C">
                              <w:rPr>
                                <w:rStyle w:val="KontaktPipe"/>
                                <w:position w:val="-2"/>
                                <w:sz w:val="18"/>
                                <w:szCs w:val="18"/>
                              </w:rPr>
                              <w:t>I</w:t>
                            </w:r>
                            <w:r w:rsidR="001F462D" w:rsidRPr="00F15040">
                              <w:rPr>
                                <w:lang w:val="en-GB"/>
                              </w:rPr>
                              <w:t xml:space="preserve"> </w:t>
                            </w:r>
                            <w:proofErr w:type="gramStart"/>
                            <w:r w:rsidR="007F0435" w:rsidRPr="00454337">
                              <w:rPr>
                                <w:rStyle w:val="KontaktVorsatzwort"/>
                                <w:lang w:val="en-GB"/>
                              </w:rPr>
                              <w:t>WEB</w:t>
                            </w:r>
                            <w:r w:rsidR="007F0435" w:rsidRPr="00F15040">
                              <w:rPr>
                                <w:lang w:val="en-GB"/>
                              </w:rPr>
                              <w:t xml:space="preserve">  www.geze.de</w:t>
                            </w:r>
                            <w:proofErr w:type="gramEnd"/>
                          </w:p>
                        </w:tc>
                      </w:tr>
                    </w:tbl>
                    <w:p w14:paraId="10939BD5" w14:textId="77777777" w:rsidR="00A03805" w:rsidRPr="007F0435" w:rsidRDefault="00A03805" w:rsidP="007F0435">
                      <w:pPr>
                        <w:rPr>
                          <w:color w:val="FFFFFF" w:themeColor="background1"/>
                          <w:sz w:val="13"/>
                          <w:szCs w:val="13"/>
                          <w:lang w:val="en-GB"/>
                          <w14:textFill>
                            <w14:noFill/>
                          </w14:textFill>
                        </w:rPr>
                      </w:pPr>
                    </w:p>
                  </w:txbxContent>
                </v:textbox>
                <w10:wrap type="topAndBottom" anchory="page"/>
              </v:shape>
            </w:pict>
          </mc:Fallback>
        </mc:AlternateContent>
      </w:r>
    </w:p>
    <w:sectPr w:rsidR="008F511E" w:rsidRPr="008F511E" w:rsidSect="00516BED">
      <w:headerReference w:type="default" r:id="rId10"/>
      <w:headerReference w:type="first" r:id="rId11"/>
      <w:pgSz w:w="11906" w:h="16838" w:code="9"/>
      <w:pgMar w:top="5165" w:right="3119" w:bottom="1418" w:left="1418"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0632" w14:textId="77777777" w:rsidR="00FD0E39" w:rsidRDefault="00FD0E39" w:rsidP="008D6134">
      <w:pPr>
        <w:spacing w:line="240" w:lineRule="auto"/>
      </w:pPr>
      <w:r>
        <w:separator/>
      </w:r>
    </w:p>
  </w:endnote>
  <w:endnote w:type="continuationSeparator" w:id="0">
    <w:p w14:paraId="013DA721" w14:textId="77777777" w:rsidR="00FD0E39" w:rsidRDefault="00FD0E39" w:rsidP="008D61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40D8B" w14:textId="77777777" w:rsidR="00FD0E39" w:rsidRDefault="00FD0E39" w:rsidP="008D6134">
      <w:pPr>
        <w:spacing w:line="240" w:lineRule="auto"/>
      </w:pPr>
      <w:r>
        <w:separator/>
      </w:r>
    </w:p>
  </w:footnote>
  <w:footnote w:type="continuationSeparator" w:id="0">
    <w:p w14:paraId="7D9AA7BA" w14:textId="77777777" w:rsidR="00FD0E39" w:rsidRDefault="00FD0E39" w:rsidP="008D61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einfach"/>
      <w:tblpPr w:leftFromText="142" w:rightFromText="142" w:vertAnchor="page" w:tblpY="2796"/>
      <w:tblW w:w="0" w:type="auto"/>
      <w:tblLook w:val="04A0" w:firstRow="1" w:lastRow="0" w:firstColumn="1" w:lastColumn="0" w:noHBand="0" w:noVBand="1"/>
    </w:tblPr>
    <w:tblGrid>
      <w:gridCol w:w="7359"/>
    </w:tblGrid>
    <w:tr w:rsidR="005A4E09" w:rsidRPr="00184A58" w14:paraId="0FCDA3F9" w14:textId="77777777" w:rsidTr="00B556B7">
      <w:trPr>
        <w:trHeight w:hRule="exact" w:val="204"/>
      </w:trPr>
      <w:tc>
        <w:tcPr>
          <w:tcW w:w="7359" w:type="dxa"/>
          <w:tcMar>
            <w:bottom w:w="45" w:type="dxa"/>
          </w:tcMar>
        </w:tcPr>
        <w:p w14:paraId="0940A384" w14:textId="77777777" w:rsidR="005A4E09" w:rsidRPr="007C2C48" w:rsidRDefault="0053157C" w:rsidP="00B556B7">
          <w:pPr>
            <w:pStyle w:val="Absender"/>
            <w:framePr w:hSpace="0" w:wrap="auto" w:vAnchor="margin" w:hAnchor="text" w:yAlign="inline"/>
          </w:pPr>
          <w:r>
            <w:rPr>
              <w:rStyle w:val="Auszeichnung"/>
            </w:rPr>
            <w:t>GEZE G</w:t>
          </w:r>
          <w:r w:rsidRPr="005A4E09">
            <w:rPr>
              <w:rStyle w:val="Auszeichnung"/>
            </w:rPr>
            <w:t>mbH</w:t>
          </w:r>
          <w:r w:rsidRPr="005A4E09">
            <w:t xml:space="preserve"> </w:t>
          </w:r>
          <w:r w:rsidRPr="0053157C">
            <w:rPr>
              <w:rStyle w:val="KontaktPipe"/>
              <w:position w:val="-2"/>
              <w:sz w:val="18"/>
              <w:szCs w:val="18"/>
            </w:rPr>
            <w:t>I</w:t>
          </w:r>
          <w:r w:rsidRPr="005A4E09">
            <w:t xml:space="preserve"> Corporate</w:t>
          </w:r>
          <w:r>
            <w:t xml:space="preserve"> </w:t>
          </w:r>
          <w:r w:rsidRPr="005A4E09">
            <w:t>Communication</w:t>
          </w:r>
          <w:r>
            <w:t>s</w:t>
          </w:r>
        </w:p>
      </w:tc>
    </w:tr>
    <w:tr w:rsidR="00742404" w14:paraId="14B9309E" w14:textId="77777777" w:rsidTr="00B556B7">
      <w:trPr>
        <w:trHeight w:hRule="exact" w:val="425"/>
      </w:trPr>
      <w:tc>
        <w:tcPr>
          <w:tcW w:w="7359" w:type="dxa"/>
          <w:tcMar>
            <w:top w:w="210" w:type="dxa"/>
            <w:bottom w:w="57" w:type="dxa"/>
          </w:tcMar>
        </w:tcPr>
        <w:p w14:paraId="5F183097" w14:textId="72DC4B30" w:rsidR="00742404" w:rsidRDefault="00752C8E" w:rsidP="00B556B7">
          <w:pPr>
            <w:pStyle w:val="DokumenttypFolgeseiten"/>
            <w:framePr w:hSpace="0" w:wrap="auto" w:vAnchor="margin" w:yAlign="inline"/>
          </w:pPr>
          <w:r>
            <w:fldChar w:fldCharType="begin"/>
          </w:r>
          <w:r>
            <w:instrText xml:space="preserve"> REF  BM_Dokumenttyp </w:instrText>
          </w:r>
          <w:r w:rsidR="00025DF7">
            <w:instrText xml:space="preserve"> \* MERGEFORMAT </w:instrText>
          </w:r>
          <w:r>
            <w:fldChar w:fldCharType="separate"/>
          </w:r>
          <w:r w:rsidR="006E36A5" w:rsidRPr="008B572B">
            <w:t>Pressemitteilung</w:t>
          </w:r>
          <w:r>
            <w:fldChar w:fldCharType="end"/>
          </w:r>
        </w:p>
        <w:p w14:paraId="3E0D0658" w14:textId="77777777" w:rsidR="008A2F5C" w:rsidRPr="00C65692" w:rsidRDefault="008A2F5C" w:rsidP="00B556B7">
          <w:pPr>
            <w:pStyle w:val="DokumenttypFolgeseiten"/>
            <w:framePr w:hSpace="0" w:wrap="auto" w:vAnchor="margin" w:yAlign="inline"/>
          </w:pPr>
          <w:r>
            <w:t>Ü</w:t>
          </w:r>
        </w:p>
      </w:tc>
    </w:tr>
    <w:tr w:rsidR="00742404" w:rsidRPr="008A2F5C" w14:paraId="2D7E7BE6" w14:textId="77777777" w:rsidTr="00B556B7">
      <w:trPr>
        <w:trHeight w:hRule="exact" w:val="215"/>
      </w:trPr>
      <w:tc>
        <w:tcPr>
          <w:tcW w:w="7359" w:type="dxa"/>
        </w:tcPr>
        <w:p w14:paraId="1F8ADE4A" w14:textId="6B392FDF" w:rsidR="00F15040" w:rsidRPr="008A2F5C" w:rsidRDefault="00C65692" w:rsidP="00B556B7">
          <w:pPr>
            <w:pStyle w:val="DatumFolgeseiten"/>
            <w:framePr w:hSpace="0" w:wrap="auto" w:vAnchor="margin" w:yAlign="inline"/>
          </w:pPr>
          <w:r w:rsidRPr="008A2F5C">
            <w:t xml:space="preserve">vom </w:t>
          </w:r>
          <w:sdt>
            <w:sdtPr>
              <w:alias w:val="Veröffentlichungsdatum"/>
              <w:tag w:val=""/>
              <w:id w:val="-575285875"/>
              <w:lock w:val="sdtLocked"/>
              <w:dataBinding w:prefixMappings="xmlns:ns0='http://schemas.microsoft.com/office/2006/coverPageProps' " w:xpath="/ns0:CoverPageProperties[1]/ns0:PublishDate[1]" w:storeItemID="{55AF091B-3C7A-41E3-B477-F2FDAA23CFDA}"/>
              <w:date w:fullDate="2026-05-28T00:00:00Z">
                <w:dateFormat w:val="dd.MM.yyyy"/>
                <w:lid w:val="de-DE"/>
                <w:storeMappedDataAs w:val="dateTime"/>
                <w:calendar w:val="gregorian"/>
              </w:date>
            </w:sdtPr>
            <w:sdtContent>
              <w:r w:rsidR="0023409A">
                <w:t>28.05.2026</w:t>
              </w:r>
            </w:sdtContent>
          </w:sdt>
        </w:p>
      </w:tc>
    </w:tr>
  </w:tbl>
  <w:p w14:paraId="6863F72D" w14:textId="77777777" w:rsidR="00FD4D3A" w:rsidRPr="00A2525B" w:rsidRDefault="00FD4D3A" w:rsidP="00782B4B">
    <w:pPr>
      <w:pStyle w:val="SeitenangabeAktuell"/>
      <w:framePr w:wrap="around" w:x="10205" w:y="5212"/>
    </w:pPr>
    <w:r w:rsidRPr="00A2525B">
      <w:fldChar w:fldCharType="begin"/>
    </w:r>
    <w:r w:rsidRPr="00A2525B">
      <w:instrText xml:space="preserve"> PAGE  \* Arabic  \* MERGEFORMAT </w:instrText>
    </w:r>
    <w:r w:rsidRPr="00A2525B">
      <w:fldChar w:fldCharType="separate"/>
    </w:r>
    <w:r w:rsidR="00A13AF3">
      <w:rPr>
        <w:noProof/>
      </w:rPr>
      <w:t>2</w:t>
    </w:r>
    <w:r w:rsidRPr="00A2525B">
      <w:fldChar w:fldCharType="end"/>
    </w:r>
    <w:r w:rsidR="003C69DE" w:rsidRPr="00782B4B">
      <w:rPr>
        <w:sz w:val="9"/>
        <w:szCs w:val="9"/>
      </w:rPr>
      <w:t xml:space="preserve">  </w:t>
    </w:r>
    <w:r w:rsidR="00501A06" w:rsidRPr="0053157C">
      <w:rPr>
        <w:rStyle w:val="KontaktPipe"/>
        <w:b/>
        <w:position w:val="-2"/>
        <w:sz w:val="18"/>
        <w:szCs w:val="18"/>
      </w:rPr>
      <w:t>I</w:t>
    </w:r>
    <w:r w:rsidR="00A2525B" w:rsidRPr="00782B4B">
      <w:rPr>
        <w:sz w:val="9"/>
        <w:szCs w:val="9"/>
      </w:rPr>
      <w:t xml:space="preserve"> </w:t>
    </w:r>
    <w:r w:rsidR="00454337" w:rsidRPr="00782B4B">
      <w:rPr>
        <w:sz w:val="9"/>
        <w:szCs w:val="9"/>
      </w:rPr>
      <w:t xml:space="preserve"> </w:t>
    </w:r>
    <w:r w:rsidR="00A2525B" w:rsidRPr="00372112">
      <w:rPr>
        <w:b w:val="0"/>
      </w:rPr>
      <w:fldChar w:fldCharType="begin"/>
    </w:r>
    <w:r w:rsidR="00A2525B" w:rsidRPr="00372112">
      <w:rPr>
        <w:b w:val="0"/>
      </w:rPr>
      <w:instrText xml:space="preserve"> NUMPAGES  \* Arabic  \* </w:instrText>
    </w:r>
    <w:r w:rsidR="00372112">
      <w:rPr>
        <w:b w:val="0"/>
      </w:rPr>
      <w:instrText>CHAR</w:instrText>
    </w:r>
    <w:r w:rsidR="00A2525B" w:rsidRPr="00372112">
      <w:rPr>
        <w:b w:val="0"/>
      </w:rPr>
      <w:instrText xml:space="preserve">FORMAT </w:instrText>
    </w:r>
    <w:r w:rsidR="00A2525B" w:rsidRPr="00372112">
      <w:rPr>
        <w:b w:val="0"/>
      </w:rPr>
      <w:fldChar w:fldCharType="separate"/>
    </w:r>
    <w:r w:rsidR="00A13AF3">
      <w:rPr>
        <w:b w:val="0"/>
        <w:noProof/>
      </w:rPr>
      <w:t>3</w:t>
    </w:r>
    <w:r w:rsidR="00A2525B" w:rsidRPr="00372112">
      <w:rPr>
        <w:b w:val="0"/>
      </w:rPr>
      <w:fldChar w:fldCharType="end"/>
    </w:r>
  </w:p>
  <w:p w14:paraId="5E0E6445" w14:textId="77777777" w:rsidR="00742404" w:rsidRDefault="00D263AB">
    <w:pPr>
      <w:pStyle w:val="Kopfzeile"/>
    </w:pPr>
    <w:r>
      <w:rPr>
        <w:noProof/>
        <w:lang w:eastAsia="de-DE"/>
      </w:rPr>
      <w:drawing>
        <wp:anchor distT="0" distB="0" distL="114300" distR="114300" simplePos="0" relativeHeight="251669504" behindDoc="1" locked="1" layoutInCell="1" allowOverlap="1" wp14:anchorId="2F529F57" wp14:editId="0FB7A480">
          <wp:simplePos x="0" y="0"/>
          <wp:positionH relativeFrom="page">
            <wp:posOffset>5508625</wp:posOffset>
          </wp:positionH>
          <wp:positionV relativeFrom="page">
            <wp:posOffset>835025</wp:posOffset>
          </wp:positionV>
          <wp:extent cx="1396800" cy="5220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B4B27" w14:textId="77777777" w:rsidR="00516727" w:rsidRPr="00A2525B" w:rsidRDefault="00516727" w:rsidP="00501A06">
    <w:pPr>
      <w:pStyle w:val="SeitenangabeAktuell"/>
      <w:framePr w:wrap="around"/>
    </w:pPr>
    <w:r w:rsidRPr="00A2525B">
      <w:rPr>
        <w:rStyle w:val="Auszeichnung"/>
        <w:b/>
      </w:rPr>
      <w:fldChar w:fldCharType="begin"/>
    </w:r>
    <w:r w:rsidRPr="00A2525B">
      <w:rPr>
        <w:rStyle w:val="Auszeichnung"/>
        <w:b/>
      </w:rPr>
      <w:instrText xml:space="preserve"> PAGE  \* Arabic  \* MERGEFORMAT </w:instrText>
    </w:r>
    <w:r w:rsidRPr="00A2525B">
      <w:rPr>
        <w:rStyle w:val="Auszeichnung"/>
        <w:b/>
      </w:rPr>
      <w:fldChar w:fldCharType="separate"/>
    </w:r>
    <w:r w:rsidR="00A13AF3">
      <w:rPr>
        <w:rStyle w:val="Auszeichnung"/>
        <w:b/>
        <w:noProof/>
      </w:rPr>
      <w:t>1</w:t>
    </w:r>
    <w:r w:rsidRPr="00A2525B">
      <w:rPr>
        <w:rStyle w:val="Auszeichnung"/>
        <w:b/>
      </w:rPr>
      <w:fldChar w:fldCharType="end"/>
    </w:r>
    <w:r w:rsidR="00782B4B" w:rsidRPr="00782B4B">
      <w:rPr>
        <w:sz w:val="9"/>
        <w:szCs w:val="9"/>
      </w:rPr>
      <w:t xml:space="preserve">  </w:t>
    </w:r>
    <w:r w:rsidR="0053157C" w:rsidRPr="0053157C">
      <w:rPr>
        <w:rStyle w:val="KontaktPipe"/>
        <w:b/>
        <w:position w:val="-2"/>
        <w:sz w:val="18"/>
        <w:szCs w:val="18"/>
      </w:rPr>
      <w:t>I</w:t>
    </w:r>
    <w:r w:rsidR="00782B4B" w:rsidRPr="00782B4B">
      <w:rPr>
        <w:sz w:val="9"/>
        <w:szCs w:val="9"/>
      </w:rPr>
      <w:t xml:space="preserve">  </w:t>
    </w:r>
    <w:r w:rsidR="00A2525B" w:rsidRPr="00A2525B">
      <w:rPr>
        <w:b w:val="0"/>
      </w:rPr>
      <w:fldChar w:fldCharType="begin"/>
    </w:r>
    <w:r w:rsidR="00A2525B" w:rsidRPr="00A2525B">
      <w:rPr>
        <w:b w:val="0"/>
      </w:rPr>
      <w:instrText xml:space="preserve"> NUMPAGES  \* Arabic  \* MERGEFORMAT </w:instrText>
    </w:r>
    <w:r w:rsidR="00A2525B" w:rsidRPr="00A2525B">
      <w:rPr>
        <w:b w:val="0"/>
      </w:rPr>
      <w:fldChar w:fldCharType="separate"/>
    </w:r>
    <w:r w:rsidR="00A13AF3">
      <w:rPr>
        <w:b w:val="0"/>
        <w:noProof/>
      </w:rPr>
      <w:t>3</w:t>
    </w:r>
    <w:r w:rsidR="00A2525B" w:rsidRPr="00A2525B">
      <w:rPr>
        <w:b w:val="0"/>
      </w:rPr>
      <w:fldChar w:fldCharType="end"/>
    </w:r>
  </w:p>
  <w:tbl>
    <w:tblPr>
      <w:tblStyle w:val="einfach"/>
      <w:tblpPr w:leftFromText="142" w:rightFromText="142" w:vertAnchor="page" w:horzAnchor="margin" w:tblpY="2802"/>
      <w:tblW w:w="7371" w:type="dxa"/>
      <w:tblLook w:val="04A0" w:firstRow="1" w:lastRow="0" w:firstColumn="1" w:lastColumn="0" w:noHBand="0" w:noVBand="1"/>
    </w:tblPr>
    <w:tblGrid>
      <w:gridCol w:w="7371"/>
    </w:tblGrid>
    <w:tr w:rsidR="005A4E09" w:rsidRPr="00184A58" w14:paraId="19AA3F85" w14:textId="77777777" w:rsidTr="005A529F">
      <w:trPr>
        <w:trHeight w:hRule="exact" w:val="198"/>
      </w:trPr>
      <w:tc>
        <w:tcPr>
          <w:tcW w:w="7371" w:type="dxa"/>
        </w:tcPr>
        <w:p w14:paraId="1EBED2D0" w14:textId="77777777" w:rsidR="00C3654A" w:rsidRPr="005A4E09" w:rsidRDefault="00C3654A" w:rsidP="005A529F">
          <w:pPr>
            <w:pStyle w:val="Absender"/>
            <w:framePr w:hSpace="0" w:wrap="auto" w:vAnchor="margin" w:hAnchor="text" w:yAlign="inline"/>
          </w:pPr>
          <w:bookmarkStart w:id="2" w:name="BM_Firma"/>
          <w:r w:rsidRPr="005A4E09">
            <w:rPr>
              <w:rStyle w:val="Auszeichnung"/>
            </w:rPr>
            <w:t>G</w:t>
          </w:r>
          <w:r w:rsidR="00C405F5">
            <w:rPr>
              <w:rStyle w:val="Auszeichnung"/>
            </w:rPr>
            <w:t>EZE G</w:t>
          </w:r>
          <w:r w:rsidRPr="005A4E09">
            <w:rPr>
              <w:rStyle w:val="Auszeichnung"/>
            </w:rPr>
            <w:t>mbH</w:t>
          </w:r>
          <w:r w:rsidRPr="005A4E09">
            <w:t xml:space="preserve"> </w:t>
          </w:r>
          <w:r w:rsidR="005A529F" w:rsidRPr="0053157C">
            <w:rPr>
              <w:rStyle w:val="KontaktPipe"/>
              <w:position w:val="-2"/>
              <w:sz w:val="18"/>
              <w:szCs w:val="18"/>
            </w:rPr>
            <w:t>I</w:t>
          </w:r>
          <w:r w:rsidRPr="005A4E09">
            <w:t xml:space="preserve"> Corporate</w:t>
          </w:r>
          <w:r w:rsidR="007D4F8A">
            <w:t xml:space="preserve"> </w:t>
          </w:r>
          <w:r w:rsidR="007D4F8A" w:rsidRPr="005A4E09">
            <w:t>Communications</w:t>
          </w:r>
          <w:bookmarkEnd w:id="2"/>
        </w:p>
      </w:tc>
    </w:tr>
    <w:tr w:rsidR="005A4E09" w:rsidRPr="005A4E09" w14:paraId="27B53EED" w14:textId="77777777" w:rsidTr="005A529F">
      <w:trPr>
        <w:trHeight w:val="765"/>
      </w:trPr>
      <w:tc>
        <w:tcPr>
          <w:tcW w:w="7371" w:type="dxa"/>
          <w:tcMar>
            <w:top w:w="204" w:type="dxa"/>
          </w:tcMar>
        </w:tcPr>
        <w:p w14:paraId="33538F82" w14:textId="77777777" w:rsidR="00C3654A" w:rsidRPr="008B572B" w:rsidRDefault="00C3654A" w:rsidP="005A529F">
          <w:pPr>
            <w:pStyle w:val="Dokumenttyp"/>
            <w:framePr w:hSpace="0" w:wrap="auto" w:vAnchor="margin" w:hAnchor="text" w:yAlign="inline"/>
          </w:pPr>
          <w:bookmarkStart w:id="3" w:name="BM_Dokumenttyp"/>
          <w:r w:rsidRPr="008B572B">
            <w:t>Pressemitteilung</w:t>
          </w:r>
          <w:bookmarkEnd w:id="3"/>
        </w:p>
      </w:tc>
    </w:tr>
  </w:tbl>
  <w:p w14:paraId="6F3BD59F" w14:textId="77777777" w:rsidR="00095819" w:rsidRDefault="0029378C">
    <w:pPr>
      <w:pStyle w:val="Kopfzeile"/>
    </w:pPr>
    <w:r>
      <w:rPr>
        <w:noProof/>
        <w:lang w:eastAsia="de-DE"/>
      </w:rPr>
      <w:drawing>
        <wp:anchor distT="0" distB="0" distL="114300" distR="114300" simplePos="0" relativeHeight="251667456" behindDoc="1" locked="1" layoutInCell="1" allowOverlap="1" wp14:anchorId="132E7874" wp14:editId="78CFA539">
          <wp:simplePos x="0" y="0"/>
          <wp:positionH relativeFrom="page">
            <wp:posOffset>5508625</wp:posOffset>
          </wp:positionH>
          <wp:positionV relativeFrom="page">
            <wp:posOffset>835025</wp:posOffset>
          </wp:positionV>
          <wp:extent cx="1396800" cy="522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EZE_Logo_RGB.wmf"/>
                  <pic:cNvPicPr/>
                </pic:nvPicPr>
                <pic:blipFill>
                  <a:blip r:embed="rId1">
                    <a:extLst>
                      <a:ext uri="{28A0092B-C50C-407E-A947-70E740481C1C}">
                        <a14:useLocalDpi xmlns:a14="http://schemas.microsoft.com/office/drawing/2010/main" val="0"/>
                      </a:ext>
                    </a:extLst>
                  </a:blip>
                  <a:stretch>
                    <a:fillRect/>
                  </a:stretch>
                </pic:blipFill>
                <pic:spPr>
                  <a:xfrm>
                    <a:off x="0" y="0"/>
                    <a:ext cx="1396800" cy="52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66432" behindDoc="1" locked="1" layoutInCell="1" allowOverlap="1" wp14:anchorId="5102668E" wp14:editId="64253052">
              <wp:simplePos x="0" y="0"/>
              <wp:positionH relativeFrom="page">
                <wp:posOffset>7416800</wp:posOffset>
              </wp:positionH>
              <wp:positionV relativeFrom="page">
                <wp:posOffset>2880360</wp:posOffset>
              </wp:positionV>
              <wp:extent cx="144000" cy="2016000"/>
              <wp:effectExtent l="0" t="0" r="8890" b="3810"/>
              <wp:wrapNone/>
              <wp:docPr id="9" name="Rechteck 9"/>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BD15A" id="Rechteck 9" o:spid="_x0000_s1026" style="position:absolute;margin-left:584pt;margin-top:226.8pt;width:11.35pt;height:158.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" fillcolor="#fddc35" stroked="f" strokeweight="1pt">
              <w10:wrap anchorx="page" anchory="page"/>
              <w10:anchorlock/>
            </v:rect>
          </w:pict>
        </mc:Fallback>
      </mc:AlternateContent>
    </w:r>
    <w:r>
      <w:rPr>
        <w:noProof/>
        <w:lang w:eastAsia="de-DE"/>
      </w:rPr>
      <mc:AlternateContent>
        <mc:Choice Requires="wps">
          <w:drawing>
            <wp:anchor distT="0" distB="0" distL="114300" distR="114300" simplePos="0" relativeHeight="251664384" behindDoc="1" locked="1" layoutInCell="1" allowOverlap="1" wp14:anchorId="01BBB8B9" wp14:editId="19AA3925">
              <wp:simplePos x="0" y="0"/>
              <wp:positionH relativeFrom="page">
                <wp:posOffset>0</wp:posOffset>
              </wp:positionH>
              <wp:positionV relativeFrom="page">
                <wp:posOffset>2880360</wp:posOffset>
              </wp:positionV>
              <wp:extent cx="144000" cy="2016000"/>
              <wp:effectExtent l="0" t="0" r="8890" b="3810"/>
              <wp:wrapNone/>
              <wp:docPr id="8" name="Rechteck 8"/>
              <wp:cNvGraphicFramePr/>
              <a:graphic xmlns:a="http://schemas.openxmlformats.org/drawingml/2006/main">
                <a:graphicData uri="http://schemas.microsoft.com/office/word/2010/wordprocessingShape">
                  <wps:wsp>
                    <wps:cNvSpPr/>
                    <wps:spPr>
                      <a:xfrm>
                        <a:off x="0" y="0"/>
                        <a:ext cx="144000" cy="2016000"/>
                      </a:xfrm>
                      <a:prstGeom prst="rect">
                        <a:avLst/>
                      </a:prstGeom>
                      <a:solidFill>
                        <a:srgbClr val="FDDC3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ED8755" id="Rechteck 8" o:spid="_x0000_s1026" style="position:absolute;margin-left:0;margin-top:226.8pt;width:11.35pt;height:158.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" fillcolor="#fddc35" stroked="f" strokeweight="1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4D02F50"/>
    <w:multiLevelType w:val="hybridMultilevel"/>
    <w:tmpl w:val="B8587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D5045E8"/>
    <w:multiLevelType w:val="hybridMultilevel"/>
    <w:tmpl w:val="1730D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65914F8"/>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71579209">
    <w:abstractNumId w:val="3"/>
  </w:num>
  <w:num w:numId="2" w16cid:durableId="1368993021">
    <w:abstractNumId w:val="0"/>
  </w:num>
  <w:num w:numId="3" w16cid:durableId="2052611773">
    <w:abstractNumId w:val="2"/>
  </w:num>
  <w:num w:numId="4" w16cid:durableId="911086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6A5"/>
    <w:rsid w:val="00025DF7"/>
    <w:rsid w:val="0005443A"/>
    <w:rsid w:val="00062822"/>
    <w:rsid w:val="000725FF"/>
    <w:rsid w:val="0008169D"/>
    <w:rsid w:val="00094A49"/>
    <w:rsid w:val="00095819"/>
    <w:rsid w:val="000B02C6"/>
    <w:rsid w:val="000B48CA"/>
    <w:rsid w:val="000D059D"/>
    <w:rsid w:val="0010185E"/>
    <w:rsid w:val="00105450"/>
    <w:rsid w:val="00110BB8"/>
    <w:rsid w:val="00112F85"/>
    <w:rsid w:val="00113091"/>
    <w:rsid w:val="001261D2"/>
    <w:rsid w:val="00131D40"/>
    <w:rsid w:val="001673EE"/>
    <w:rsid w:val="00176224"/>
    <w:rsid w:val="00184A58"/>
    <w:rsid w:val="001F462D"/>
    <w:rsid w:val="00214661"/>
    <w:rsid w:val="0023409A"/>
    <w:rsid w:val="002627A3"/>
    <w:rsid w:val="0029378C"/>
    <w:rsid w:val="00295C6C"/>
    <w:rsid w:val="002A2B5A"/>
    <w:rsid w:val="002A2B85"/>
    <w:rsid w:val="002D4EAE"/>
    <w:rsid w:val="003023FF"/>
    <w:rsid w:val="00362821"/>
    <w:rsid w:val="003660CB"/>
    <w:rsid w:val="00372112"/>
    <w:rsid w:val="00381993"/>
    <w:rsid w:val="003A1C1B"/>
    <w:rsid w:val="003B0847"/>
    <w:rsid w:val="003C2CAB"/>
    <w:rsid w:val="003C69DE"/>
    <w:rsid w:val="003D37C3"/>
    <w:rsid w:val="003F7DD3"/>
    <w:rsid w:val="004076E0"/>
    <w:rsid w:val="00411592"/>
    <w:rsid w:val="00420C17"/>
    <w:rsid w:val="00430FB0"/>
    <w:rsid w:val="00454337"/>
    <w:rsid w:val="004E1AAA"/>
    <w:rsid w:val="00501A06"/>
    <w:rsid w:val="00512C05"/>
    <w:rsid w:val="00516727"/>
    <w:rsid w:val="00516BED"/>
    <w:rsid w:val="00525290"/>
    <w:rsid w:val="0053157C"/>
    <w:rsid w:val="00546F76"/>
    <w:rsid w:val="00575AEF"/>
    <w:rsid w:val="00590F61"/>
    <w:rsid w:val="005A4E09"/>
    <w:rsid w:val="005A529F"/>
    <w:rsid w:val="0060196E"/>
    <w:rsid w:val="006353D9"/>
    <w:rsid w:val="006466D2"/>
    <w:rsid w:val="00650096"/>
    <w:rsid w:val="00651B22"/>
    <w:rsid w:val="00661485"/>
    <w:rsid w:val="006671FA"/>
    <w:rsid w:val="006A12C8"/>
    <w:rsid w:val="006B111C"/>
    <w:rsid w:val="006E36A5"/>
    <w:rsid w:val="006F0C98"/>
    <w:rsid w:val="006F4089"/>
    <w:rsid w:val="00742404"/>
    <w:rsid w:val="0074360A"/>
    <w:rsid w:val="00750CB1"/>
    <w:rsid w:val="00750F23"/>
    <w:rsid w:val="00752C8E"/>
    <w:rsid w:val="00772A8A"/>
    <w:rsid w:val="00782B4B"/>
    <w:rsid w:val="007C2C48"/>
    <w:rsid w:val="007D4F8A"/>
    <w:rsid w:val="007E6F66"/>
    <w:rsid w:val="007F0435"/>
    <w:rsid w:val="00846FEA"/>
    <w:rsid w:val="008510DC"/>
    <w:rsid w:val="00863B08"/>
    <w:rsid w:val="00887405"/>
    <w:rsid w:val="008A2F5C"/>
    <w:rsid w:val="008B572B"/>
    <w:rsid w:val="008B5ABA"/>
    <w:rsid w:val="008C32F8"/>
    <w:rsid w:val="008D6134"/>
    <w:rsid w:val="008E707F"/>
    <w:rsid w:val="008F0D1C"/>
    <w:rsid w:val="008F511E"/>
    <w:rsid w:val="00901BED"/>
    <w:rsid w:val="009149AE"/>
    <w:rsid w:val="00925FCD"/>
    <w:rsid w:val="00935B04"/>
    <w:rsid w:val="0093765A"/>
    <w:rsid w:val="00980D79"/>
    <w:rsid w:val="0099368D"/>
    <w:rsid w:val="00996944"/>
    <w:rsid w:val="009B0406"/>
    <w:rsid w:val="009B16EE"/>
    <w:rsid w:val="009D4D6B"/>
    <w:rsid w:val="00A03805"/>
    <w:rsid w:val="00A13AF3"/>
    <w:rsid w:val="00A2525B"/>
    <w:rsid w:val="00A330C9"/>
    <w:rsid w:val="00A37A65"/>
    <w:rsid w:val="00A85E52"/>
    <w:rsid w:val="00A9034D"/>
    <w:rsid w:val="00A91680"/>
    <w:rsid w:val="00AA25C7"/>
    <w:rsid w:val="00AD6CE7"/>
    <w:rsid w:val="00B06CCE"/>
    <w:rsid w:val="00B22183"/>
    <w:rsid w:val="00B223C4"/>
    <w:rsid w:val="00B24213"/>
    <w:rsid w:val="00B40844"/>
    <w:rsid w:val="00B542C6"/>
    <w:rsid w:val="00B556B7"/>
    <w:rsid w:val="00B658BD"/>
    <w:rsid w:val="00B728FF"/>
    <w:rsid w:val="00B827B7"/>
    <w:rsid w:val="00BF2B94"/>
    <w:rsid w:val="00C30C90"/>
    <w:rsid w:val="00C3654A"/>
    <w:rsid w:val="00C405F5"/>
    <w:rsid w:val="00C51F79"/>
    <w:rsid w:val="00C65692"/>
    <w:rsid w:val="00C66E6A"/>
    <w:rsid w:val="00D02446"/>
    <w:rsid w:val="00D21E65"/>
    <w:rsid w:val="00D263AB"/>
    <w:rsid w:val="00D5446F"/>
    <w:rsid w:val="00D827D0"/>
    <w:rsid w:val="00DA3030"/>
    <w:rsid w:val="00DA6046"/>
    <w:rsid w:val="00DB4BE6"/>
    <w:rsid w:val="00DC7D49"/>
    <w:rsid w:val="00DE1ED3"/>
    <w:rsid w:val="00DF67D1"/>
    <w:rsid w:val="00E10257"/>
    <w:rsid w:val="00E2393F"/>
    <w:rsid w:val="00E308E8"/>
    <w:rsid w:val="00E44C6E"/>
    <w:rsid w:val="00E83926"/>
    <w:rsid w:val="00E946E4"/>
    <w:rsid w:val="00EC628A"/>
    <w:rsid w:val="00F15040"/>
    <w:rsid w:val="00F46B41"/>
    <w:rsid w:val="00F83DAE"/>
    <w:rsid w:val="00F96F22"/>
    <w:rsid w:val="00FD0E39"/>
    <w:rsid w:val="00FD4D3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79C9B"/>
  <w15:docId w15:val="{06FDAC1A-D00F-734B-B744-F7B48A168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18"/>
        <w:szCs w:val="18"/>
        <w:lang w:val="de-DE"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B4B"/>
    <w:pPr>
      <w:spacing w:line="250" w:lineRule="atLeast"/>
    </w:pPr>
    <w:rPr>
      <w:kern w:val="4"/>
    </w:rPr>
  </w:style>
  <w:style w:type="paragraph" w:styleId="berschrift1">
    <w:name w:val="heading 1"/>
    <w:basedOn w:val="Standard"/>
    <w:next w:val="Standard"/>
    <w:link w:val="berschrift1Zchn"/>
    <w:qFormat/>
    <w:rsid w:val="00D5446F"/>
    <w:pPr>
      <w:spacing w:before="250"/>
      <w:outlineLvl w:val="0"/>
    </w:pPr>
    <w:rPr>
      <w:b/>
      <w:lang w:val="en-GB"/>
    </w:rPr>
  </w:style>
  <w:style w:type="paragraph" w:styleId="berschrift2">
    <w:name w:val="heading 2"/>
    <w:basedOn w:val="Standard"/>
    <w:next w:val="Standard"/>
    <w:link w:val="berschrift2Zchn"/>
    <w:uiPriority w:val="9"/>
    <w:semiHidden/>
    <w:unhideWhenUsed/>
    <w:qFormat/>
    <w:rsid w:val="008D6134"/>
    <w:pPr>
      <w:keepNext/>
      <w:keepLines/>
      <w:numPr>
        <w:ilvl w:val="1"/>
        <w:numId w:val="1"/>
      </w:numPr>
      <w:outlineLvl w:val="1"/>
    </w:pPr>
    <w:rPr>
      <w:rFonts w:eastAsiaTheme="majorEastAsia" w:cstheme="majorBidi"/>
      <w:szCs w:val="26"/>
    </w:rPr>
  </w:style>
  <w:style w:type="paragraph" w:styleId="berschrift3">
    <w:name w:val="heading 3"/>
    <w:basedOn w:val="Standard"/>
    <w:next w:val="Standard"/>
    <w:link w:val="berschrift3Zchn"/>
    <w:uiPriority w:val="9"/>
    <w:semiHidden/>
    <w:unhideWhenUsed/>
    <w:qFormat/>
    <w:rsid w:val="008D6134"/>
    <w:pPr>
      <w:keepNext/>
      <w:keepLines/>
      <w:numPr>
        <w:ilvl w:val="2"/>
        <w:numId w:val="1"/>
      </w:numPr>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8D6134"/>
    <w:pPr>
      <w:keepNext/>
      <w:keepLines/>
      <w:numPr>
        <w:ilvl w:val="3"/>
        <w:numId w:val="1"/>
      </w:numPr>
      <w:outlineLvl w:val="3"/>
    </w:pPr>
    <w:rPr>
      <w:rFonts w:eastAsiaTheme="majorEastAsia" w:cstheme="majorBidi"/>
      <w:iCs/>
    </w:rPr>
  </w:style>
  <w:style w:type="paragraph" w:styleId="berschrift5">
    <w:name w:val="heading 5"/>
    <w:basedOn w:val="Standard"/>
    <w:next w:val="Standard"/>
    <w:link w:val="berschrift5Zchn"/>
    <w:uiPriority w:val="9"/>
    <w:semiHidden/>
    <w:unhideWhenUsed/>
    <w:qFormat/>
    <w:rsid w:val="008D6134"/>
    <w:pPr>
      <w:keepNext/>
      <w:keepLines/>
      <w:numPr>
        <w:ilvl w:val="4"/>
        <w:numId w:val="1"/>
      </w:numPr>
      <w:outlineLvl w:val="4"/>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DE1ED3"/>
    <w:pPr>
      <w:tabs>
        <w:tab w:val="center" w:pos="4536"/>
        <w:tab w:val="right" w:pos="9072"/>
      </w:tabs>
      <w:spacing w:line="200" w:lineRule="atLeast"/>
    </w:pPr>
    <w:rPr>
      <w:sz w:val="13"/>
    </w:rPr>
  </w:style>
  <w:style w:type="paragraph" w:styleId="Titel">
    <w:name w:val="Title"/>
    <w:basedOn w:val="Standard"/>
    <w:next w:val="Standard"/>
    <w:link w:val="TitelZchn"/>
    <w:uiPriority w:val="10"/>
    <w:semiHidden/>
    <w:qFormat/>
    <w:rsid w:val="008D6134"/>
    <w:pPr>
      <w:spacing w:line="240" w:lineRule="auto"/>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semiHidden/>
    <w:rsid w:val="00750CB1"/>
    <w:rPr>
      <w:rFonts w:eastAsiaTheme="majorEastAsia" w:cstheme="majorBidi"/>
      <w:spacing w:val="-10"/>
      <w:kern w:val="28"/>
      <w:sz w:val="64"/>
      <w:szCs w:val="56"/>
    </w:rPr>
  </w:style>
  <w:style w:type="character" w:customStyle="1" w:styleId="berschrift1Zchn">
    <w:name w:val="Überschrift 1 Zchn"/>
    <w:basedOn w:val="Absatz-Standardschriftart"/>
    <w:link w:val="berschrift1"/>
    <w:rsid w:val="00B542C6"/>
    <w:rPr>
      <w:b/>
      <w:kern w:val="4"/>
      <w:lang w:val="en-GB"/>
    </w:rPr>
  </w:style>
  <w:style w:type="paragraph" w:styleId="Zitat">
    <w:name w:val="Quote"/>
    <w:basedOn w:val="Standard"/>
    <w:next w:val="Standard"/>
    <w:link w:val="ZitatZchn"/>
    <w:uiPriority w:val="29"/>
    <w:semiHidden/>
    <w:qFormat/>
    <w:rsid w:val="008D6134"/>
    <w:pPr>
      <w:spacing w:before="200" w:after="160"/>
      <w:ind w:left="864" w:right="864"/>
      <w:jc w:val="center"/>
    </w:pPr>
    <w:rPr>
      <w:iCs/>
    </w:rPr>
  </w:style>
  <w:style w:type="character" w:customStyle="1" w:styleId="ZitatZchn">
    <w:name w:val="Zitat Zchn"/>
    <w:basedOn w:val="Absatz-Standardschriftart"/>
    <w:link w:val="Zitat"/>
    <w:uiPriority w:val="29"/>
    <w:semiHidden/>
    <w:rsid w:val="008D6134"/>
    <w:rPr>
      <w:iCs/>
      <w:kern w:val="18"/>
    </w:rPr>
  </w:style>
  <w:style w:type="character" w:customStyle="1" w:styleId="berschrift2Zchn">
    <w:name w:val="Überschrift 2 Zchn"/>
    <w:basedOn w:val="Absatz-Standardschriftart"/>
    <w:link w:val="berschrift2"/>
    <w:uiPriority w:val="9"/>
    <w:semiHidden/>
    <w:rsid w:val="008D6134"/>
    <w:rPr>
      <w:rFonts w:eastAsiaTheme="majorEastAsia" w:cstheme="majorBidi"/>
      <w:kern w:val="18"/>
      <w:szCs w:val="26"/>
    </w:rPr>
  </w:style>
  <w:style w:type="character" w:customStyle="1" w:styleId="berschrift3Zchn">
    <w:name w:val="Überschrift 3 Zchn"/>
    <w:basedOn w:val="Absatz-Standardschriftart"/>
    <w:link w:val="berschrift3"/>
    <w:uiPriority w:val="9"/>
    <w:semiHidden/>
    <w:rsid w:val="008D6134"/>
    <w:rPr>
      <w:rFonts w:eastAsiaTheme="majorEastAsia" w:cstheme="majorBidi"/>
      <w:kern w:val="18"/>
      <w:szCs w:val="24"/>
    </w:rPr>
  </w:style>
  <w:style w:type="character" w:customStyle="1" w:styleId="berschrift4Zchn">
    <w:name w:val="Überschrift 4 Zchn"/>
    <w:basedOn w:val="Absatz-Standardschriftart"/>
    <w:link w:val="berschrift4"/>
    <w:uiPriority w:val="9"/>
    <w:semiHidden/>
    <w:rsid w:val="008D6134"/>
    <w:rPr>
      <w:rFonts w:eastAsiaTheme="majorEastAsia" w:cstheme="majorBidi"/>
      <w:iCs/>
      <w:kern w:val="18"/>
    </w:rPr>
  </w:style>
  <w:style w:type="character" w:customStyle="1" w:styleId="berschrift5Zchn">
    <w:name w:val="Überschrift 5 Zchn"/>
    <w:basedOn w:val="Absatz-Standardschriftart"/>
    <w:link w:val="berschrift5"/>
    <w:uiPriority w:val="9"/>
    <w:semiHidden/>
    <w:rsid w:val="008D6134"/>
    <w:rPr>
      <w:rFonts w:eastAsiaTheme="majorEastAsia" w:cstheme="majorBidi"/>
      <w:kern w:val="18"/>
    </w:rPr>
  </w:style>
  <w:style w:type="paragraph" w:styleId="Untertitel">
    <w:name w:val="Subtitle"/>
    <w:basedOn w:val="Standard"/>
    <w:next w:val="Standard"/>
    <w:link w:val="UntertitelZchn"/>
    <w:uiPriority w:val="11"/>
    <w:semiHidden/>
    <w:qFormat/>
    <w:rsid w:val="008D6134"/>
    <w:pPr>
      <w:numPr>
        <w:ilvl w:val="1"/>
      </w:numPr>
    </w:pPr>
    <w:rPr>
      <w:rFonts w:eastAsiaTheme="minorEastAsia"/>
      <w:spacing w:val="15"/>
      <w:szCs w:val="22"/>
    </w:rPr>
  </w:style>
  <w:style w:type="character" w:customStyle="1" w:styleId="UntertitelZchn">
    <w:name w:val="Untertitel Zchn"/>
    <w:basedOn w:val="Absatz-Standardschriftart"/>
    <w:link w:val="Untertitel"/>
    <w:uiPriority w:val="11"/>
    <w:semiHidden/>
    <w:rsid w:val="00750CB1"/>
    <w:rPr>
      <w:rFonts w:eastAsiaTheme="minorEastAsia"/>
      <w:spacing w:val="15"/>
      <w:kern w:val="4"/>
      <w:szCs w:val="22"/>
    </w:rPr>
  </w:style>
  <w:style w:type="character" w:styleId="Hervorhebung">
    <w:name w:val="Emphasis"/>
    <w:basedOn w:val="Absatz-Standardschriftart"/>
    <w:uiPriority w:val="20"/>
    <w:semiHidden/>
    <w:qFormat/>
    <w:rsid w:val="008D6134"/>
    <w:rPr>
      <w:b/>
      <w:i w:val="0"/>
      <w:iCs/>
    </w:rPr>
  </w:style>
  <w:style w:type="character" w:customStyle="1" w:styleId="KopfzeileZchn">
    <w:name w:val="Kopfzeile Zchn"/>
    <w:basedOn w:val="Absatz-Standardschriftart"/>
    <w:link w:val="Kopfzeile"/>
    <w:uiPriority w:val="99"/>
    <w:semiHidden/>
    <w:rsid w:val="0008169D"/>
    <w:rPr>
      <w:spacing w:val="4"/>
      <w:kern w:val="4"/>
      <w:sz w:val="13"/>
    </w:rPr>
  </w:style>
  <w:style w:type="paragraph" w:styleId="Fuzeile">
    <w:name w:val="footer"/>
    <w:basedOn w:val="Standard"/>
    <w:link w:val="FuzeileZchn"/>
    <w:uiPriority w:val="99"/>
    <w:semiHidden/>
    <w:rsid w:val="0008169D"/>
    <w:pPr>
      <w:tabs>
        <w:tab w:val="center" w:pos="4536"/>
        <w:tab w:val="right" w:pos="9072"/>
      </w:tabs>
      <w:spacing w:line="200" w:lineRule="atLeast"/>
    </w:pPr>
    <w:rPr>
      <w:sz w:val="13"/>
    </w:rPr>
  </w:style>
  <w:style w:type="character" w:customStyle="1" w:styleId="FuzeileZchn">
    <w:name w:val="Fußzeile Zchn"/>
    <w:basedOn w:val="Absatz-Standardschriftart"/>
    <w:link w:val="Fuzeile"/>
    <w:uiPriority w:val="99"/>
    <w:semiHidden/>
    <w:rsid w:val="0008169D"/>
    <w:rPr>
      <w:spacing w:val="4"/>
      <w:kern w:val="4"/>
      <w:sz w:val="13"/>
    </w:rPr>
  </w:style>
  <w:style w:type="table" w:styleId="Tabellenraster">
    <w:name w:val="Table Grid"/>
    <w:basedOn w:val="NormaleTabelle"/>
    <w:uiPriority w:val="39"/>
    <w:rsid w:val="0074240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
    <w:name w:val="_einfach"/>
    <w:basedOn w:val="NormaleTabelle"/>
    <w:uiPriority w:val="99"/>
    <w:rsid w:val="00742404"/>
    <w:tblPr>
      <w:tblCellMar>
        <w:left w:w="0" w:type="dxa"/>
        <w:right w:w="0" w:type="dxa"/>
      </w:tblCellMar>
    </w:tblPr>
  </w:style>
  <w:style w:type="paragraph" w:customStyle="1" w:styleId="DokumenttypFolgeseiten">
    <w:name w:val="Dokumenttyp Folgeseiten"/>
    <w:basedOn w:val="Kopfzeile"/>
    <w:semiHidden/>
    <w:qFormat/>
    <w:rsid w:val="00025DF7"/>
    <w:pPr>
      <w:framePr w:hSpace="142" w:wrap="around" w:vAnchor="page" w:hAnchor="text" w:y="2808"/>
    </w:pPr>
    <w:rPr>
      <w:b/>
      <w:caps/>
      <w:color w:val="006EFF"/>
      <w:sz w:val="20"/>
      <w:szCs w:val="20"/>
    </w:rPr>
  </w:style>
  <w:style w:type="paragraph" w:customStyle="1" w:styleId="OrtDatum">
    <w:name w:val="Ort Datum"/>
    <w:basedOn w:val="Standard"/>
    <w:uiPriority w:val="2"/>
    <w:qFormat/>
    <w:rsid w:val="00025DF7"/>
    <w:rPr>
      <w:b/>
      <w:caps/>
      <w:color w:val="006EFF"/>
      <w:sz w:val="20"/>
      <w:szCs w:val="20"/>
    </w:rPr>
  </w:style>
  <w:style w:type="paragraph" w:customStyle="1" w:styleId="Vorspann">
    <w:name w:val="Vorspann"/>
    <w:basedOn w:val="Standard"/>
    <w:uiPriority w:val="3"/>
    <w:qFormat/>
    <w:rsid w:val="00D5446F"/>
    <w:rPr>
      <w:b/>
    </w:rPr>
  </w:style>
  <w:style w:type="character" w:customStyle="1" w:styleId="Dokumentdatum">
    <w:name w:val="Dokumentdatum"/>
    <w:basedOn w:val="Absatz-Standardschriftart"/>
    <w:uiPriority w:val="1"/>
    <w:semiHidden/>
    <w:qFormat/>
    <w:rsid w:val="00062822"/>
  </w:style>
  <w:style w:type="character" w:styleId="Platzhaltertext">
    <w:name w:val="Placeholder Text"/>
    <w:basedOn w:val="Absatz-Standardschriftart"/>
    <w:uiPriority w:val="99"/>
    <w:semiHidden/>
    <w:rsid w:val="00062822"/>
    <w:rPr>
      <w:color w:val="808080"/>
    </w:rPr>
  </w:style>
  <w:style w:type="paragraph" w:customStyle="1" w:styleId="SeitenangabeAktuell">
    <w:name w:val="Seitenangabe Aktuell"/>
    <w:basedOn w:val="Standard"/>
    <w:semiHidden/>
    <w:rsid w:val="00782B4B"/>
    <w:pPr>
      <w:framePr w:w="567" w:hSpace="142" w:wrap="around" w:vAnchor="page" w:hAnchor="page" w:x="10207" w:y="5217" w:anchorLock="1"/>
      <w:spacing w:line="240" w:lineRule="auto"/>
      <w:jc w:val="right"/>
    </w:pPr>
    <w:rPr>
      <w:b/>
      <w:sz w:val="13"/>
      <w:szCs w:val="13"/>
    </w:rPr>
  </w:style>
  <w:style w:type="character" w:styleId="Hyperlink">
    <w:name w:val="Hyperlink"/>
    <w:basedOn w:val="Absatz-Standardschriftart"/>
    <w:uiPriority w:val="99"/>
    <w:semiHidden/>
    <w:rsid w:val="004E1AAA"/>
    <w:rPr>
      <w:color w:val="0563C1" w:themeColor="hyperlink"/>
      <w:u w:val="single"/>
    </w:rPr>
  </w:style>
  <w:style w:type="character" w:customStyle="1" w:styleId="NichtaufgelsteErwhnung1">
    <w:name w:val="Nicht aufgelöste Erwähnung1"/>
    <w:basedOn w:val="Absatz-Standardschriftart"/>
    <w:uiPriority w:val="99"/>
    <w:semiHidden/>
    <w:unhideWhenUsed/>
    <w:rsid w:val="004E1AAA"/>
    <w:rPr>
      <w:color w:val="605E5C"/>
      <w:shd w:val="clear" w:color="auto" w:fill="E1DFDD"/>
    </w:rPr>
  </w:style>
  <w:style w:type="character" w:customStyle="1" w:styleId="KontaktPipe">
    <w:name w:val="Kontakt Pipe"/>
    <w:uiPriority w:val="1"/>
    <w:semiHidden/>
    <w:rsid w:val="00113091"/>
    <w:rPr>
      <w:rFonts w:cs="Arial"/>
      <w:b/>
      <w:color w:val="FDDC35"/>
      <w:sz w:val="14"/>
      <w:szCs w:val="14"/>
      <w:lang w:val="en-GB"/>
    </w:rPr>
  </w:style>
  <w:style w:type="character" w:customStyle="1" w:styleId="KontaktVorsatzwort">
    <w:name w:val="Kontakt Vorsatzwort"/>
    <w:basedOn w:val="Absatz-Standardschriftart"/>
    <w:uiPriority w:val="1"/>
    <w:semiHidden/>
    <w:rsid w:val="00113091"/>
    <w:rPr>
      <w:b/>
      <w:sz w:val="11"/>
      <w:szCs w:val="11"/>
      <w:lang w:val="de-DE"/>
    </w:rPr>
  </w:style>
  <w:style w:type="paragraph" w:customStyle="1" w:styleId="Kontakt">
    <w:name w:val="Kontakt"/>
    <w:basedOn w:val="Standard"/>
    <w:uiPriority w:val="1"/>
    <w:semiHidden/>
    <w:rsid w:val="00B556B7"/>
    <w:pPr>
      <w:spacing w:line="200" w:lineRule="exact"/>
    </w:pPr>
    <w:rPr>
      <w:color w:val="002364"/>
      <w:spacing w:val="4"/>
      <w:sz w:val="13"/>
      <w:szCs w:val="13"/>
    </w:rPr>
  </w:style>
  <w:style w:type="character" w:customStyle="1" w:styleId="Auszeichnung">
    <w:name w:val="Auszeichnung"/>
    <w:basedOn w:val="Absatz-Standardschriftart"/>
    <w:uiPriority w:val="1"/>
    <w:qFormat/>
    <w:rsid w:val="00094A49"/>
    <w:rPr>
      <w:b/>
      <w:spacing w:val="0"/>
    </w:rPr>
  </w:style>
  <w:style w:type="character" w:customStyle="1" w:styleId="KontaktAbstandschmal">
    <w:name w:val="Kontakt Abstand schmal"/>
    <w:basedOn w:val="KontaktVorsatzwort"/>
    <w:uiPriority w:val="1"/>
    <w:semiHidden/>
    <w:rsid w:val="00575AEF"/>
    <w:rPr>
      <w:b/>
      <w:sz w:val="7"/>
      <w:szCs w:val="7"/>
      <w:lang w:val="en-GB"/>
    </w:rPr>
  </w:style>
  <w:style w:type="paragraph" w:customStyle="1" w:styleId="Dokumenttyp">
    <w:name w:val="Dokumenttyp"/>
    <w:basedOn w:val="Kopfzeile"/>
    <w:semiHidden/>
    <w:qFormat/>
    <w:rsid w:val="00025DF7"/>
    <w:pPr>
      <w:framePr w:hSpace="142" w:wrap="around" w:vAnchor="page" w:hAnchor="margin" w:y="2802"/>
    </w:pPr>
    <w:rPr>
      <w:color w:val="002364"/>
      <w:sz w:val="64"/>
      <w:szCs w:val="64"/>
    </w:rPr>
  </w:style>
  <w:style w:type="paragraph" w:customStyle="1" w:styleId="Betreff">
    <w:name w:val="Betreff"/>
    <w:basedOn w:val="Standard"/>
    <w:uiPriority w:val="3"/>
    <w:qFormat/>
    <w:rsid w:val="00025DF7"/>
    <w:pPr>
      <w:spacing w:line="440" w:lineRule="exact"/>
    </w:pPr>
    <w:rPr>
      <w:color w:val="002364"/>
      <w:sz w:val="40"/>
      <w:szCs w:val="40"/>
    </w:rPr>
  </w:style>
  <w:style w:type="paragraph" w:customStyle="1" w:styleId="KontaktTitel">
    <w:name w:val="Kontakt Titel"/>
    <w:basedOn w:val="Standard"/>
    <w:semiHidden/>
    <w:qFormat/>
    <w:rsid w:val="0008169D"/>
    <w:rPr>
      <w:color w:val="002364"/>
      <w:spacing w:val="16"/>
      <w:sz w:val="40"/>
      <w:szCs w:val="40"/>
    </w:rPr>
  </w:style>
  <w:style w:type="paragraph" w:customStyle="1" w:styleId="URL">
    <w:name w:val="URL"/>
    <w:basedOn w:val="Standard"/>
    <w:uiPriority w:val="4"/>
    <w:qFormat/>
    <w:rsid w:val="0008169D"/>
    <w:pPr>
      <w:spacing w:line="280" w:lineRule="atLeast"/>
    </w:pPr>
    <w:rPr>
      <w:sz w:val="22"/>
      <w:szCs w:val="22"/>
    </w:rPr>
  </w:style>
  <w:style w:type="paragraph" w:customStyle="1" w:styleId="Absender">
    <w:name w:val="Absender"/>
    <w:basedOn w:val="Kontakt"/>
    <w:semiHidden/>
    <w:rsid w:val="00025DF7"/>
    <w:pPr>
      <w:framePr w:hSpace="142" w:wrap="around" w:vAnchor="page" w:hAnchor="margin" w:y="2802"/>
    </w:pPr>
    <w:rPr>
      <w:noProof/>
      <w:spacing w:val="0"/>
      <w:lang w:val="en-GB"/>
    </w:rPr>
  </w:style>
  <w:style w:type="paragraph" w:customStyle="1" w:styleId="DatumFolgeseiten">
    <w:name w:val="Datum Folgeseiten"/>
    <w:basedOn w:val="Kopfzeile"/>
    <w:semiHidden/>
    <w:qFormat/>
    <w:rsid w:val="008A2F5C"/>
    <w:pPr>
      <w:framePr w:hSpace="142" w:wrap="around" w:vAnchor="page" w:hAnchor="text" w:y="2796"/>
    </w:pPr>
    <w:rPr>
      <w:sz w:val="18"/>
    </w:rPr>
  </w:style>
  <w:style w:type="paragraph" w:styleId="Sprechblasentext">
    <w:name w:val="Balloon Text"/>
    <w:basedOn w:val="Standard"/>
    <w:link w:val="SprechblasentextZchn"/>
    <w:uiPriority w:val="99"/>
    <w:semiHidden/>
    <w:unhideWhenUsed/>
    <w:rsid w:val="006B111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B111C"/>
    <w:rPr>
      <w:rFonts w:ascii="Tahoma" w:hAnsi="Tahoma" w:cs="Tahoma"/>
      <w:kern w:val="4"/>
      <w:sz w:val="16"/>
      <w:szCs w:val="16"/>
    </w:rPr>
  </w:style>
  <w:style w:type="paragraph" w:styleId="Listenabsatz">
    <w:name w:val="List Paragraph"/>
    <w:basedOn w:val="Standard"/>
    <w:uiPriority w:val="34"/>
    <w:qFormat/>
    <w:rsid w:val="00651B22"/>
    <w:pPr>
      <w:ind w:left="720"/>
      <w:contextualSpacing/>
    </w:pPr>
  </w:style>
  <w:style w:type="paragraph" w:styleId="berarbeitung">
    <w:name w:val="Revision"/>
    <w:hidden/>
    <w:uiPriority w:val="99"/>
    <w:semiHidden/>
    <w:rsid w:val="00184A58"/>
    <w:pPr>
      <w:spacing w:line="240" w:lineRule="auto"/>
    </w:pPr>
    <w:rPr>
      <w:kern w:val="4"/>
    </w:rPr>
  </w:style>
  <w:style w:type="character" w:styleId="NichtaufgelsteErwhnung">
    <w:name w:val="Unresolved Mention"/>
    <w:basedOn w:val="Absatz-Standardschriftart"/>
    <w:uiPriority w:val="99"/>
    <w:semiHidden/>
    <w:unhideWhenUsed/>
    <w:rsid w:val="009B0406"/>
    <w:rPr>
      <w:color w:val="605E5C"/>
      <w:shd w:val="clear" w:color="auto" w:fill="E1DFDD"/>
    </w:rPr>
  </w:style>
  <w:style w:type="character" w:styleId="BesuchterLink">
    <w:name w:val="FollowedHyperlink"/>
    <w:basedOn w:val="Absatz-Standardschriftart"/>
    <w:uiPriority w:val="99"/>
    <w:semiHidden/>
    <w:unhideWhenUsed/>
    <w:rsid w:val="009B04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84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eze.de/de/newsroom/geze-praesentiert-intelligente-systemloesungen-auf-der-feuertrutz-2026?utm_source=referral&amp;utm_medium=PR&amp;utm_campaign=FeuerTrutz_2026-05-2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B8F719C6C92644953FE9647ACF3E8F"/>
        <w:category>
          <w:name w:val="Allgemein"/>
          <w:gallery w:val="placeholder"/>
        </w:category>
        <w:types>
          <w:type w:val="bbPlcHdr"/>
        </w:types>
        <w:behaviors>
          <w:behavior w:val="content"/>
        </w:behaviors>
        <w:guid w:val="{BB94E862-BC3D-8F49-B924-144CB2102564}"/>
      </w:docPartPr>
      <w:docPartBody>
        <w:p w:rsidR="00857C11" w:rsidRDefault="00E30558">
          <w:pPr>
            <w:pStyle w:val="ABB8F719C6C92644953FE9647ACF3E8F"/>
          </w:pPr>
          <w:r w:rsidRPr="00EA1F32">
            <w:rPr>
              <w:rStyle w:val="Platzhaltertext"/>
            </w:rPr>
            <w:t>[</w:t>
          </w:r>
          <w:r>
            <w:rPr>
              <w:rStyle w:val="Platzhaltertext"/>
            </w:rPr>
            <w:t>XX. Monat 2018</w:t>
          </w:r>
          <w:r w:rsidRPr="00EA1F32">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038"/>
    <w:rsid w:val="00072CF1"/>
    <w:rsid w:val="00112F85"/>
    <w:rsid w:val="0011621A"/>
    <w:rsid w:val="002D1B6F"/>
    <w:rsid w:val="006134F8"/>
    <w:rsid w:val="00857C11"/>
    <w:rsid w:val="008B7038"/>
    <w:rsid w:val="009D4D6B"/>
    <w:rsid w:val="009D5A61"/>
    <w:rsid w:val="00B24213"/>
    <w:rsid w:val="00C51F79"/>
    <w:rsid w:val="00E30558"/>
    <w:rsid w:val="00E67FEF"/>
    <w:rsid w:val="00F83D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ABB8F719C6C92644953FE9647ACF3E8F">
    <w:name w:val="ABB8F719C6C92644953FE9647ACF3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2026-05-28T00:00:00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08C6DF-7F6F-4570-ABFA-0BD7A9A5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3700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GEZE GmbH</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Christina Dongowski</dc:creator>
  <dc:description>Pressemitteilung · Office 2016;_x000d_
Version 1.0.0;_x000d_
26.11.2018</dc:description>
  <cp:lastModifiedBy>Jessie Haist</cp:lastModifiedBy>
  <cp:revision>3</cp:revision>
  <cp:lastPrinted>2018-11-26T15:21:00Z</cp:lastPrinted>
  <dcterms:created xsi:type="dcterms:W3CDTF">2026-05-26T14:13:00Z</dcterms:created>
  <dcterms:modified xsi:type="dcterms:W3CDTF">2026-05-28T09:16:00Z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stellt von">
    <vt:lpwstr>S T R I C H P U N K T   D E S I G N</vt:lpwstr>
  </property>
  <property fmtid="{D5CDD505-2E9C-101B-9397-08002B2CF9AE}" pid="3" name="Erstellt am">
    <vt:lpwstr>26.11.2018</vt:lpwstr>
  </property>
  <property fmtid="{D5CDD505-2E9C-101B-9397-08002B2CF9AE}" pid="4" name="Bearbeiter">
    <vt:lpwstr>cmorfeld · office implementation</vt:lpwstr>
  </property>
  <property fmtid="{D5CDD505-2E9C-101B-9397-08002B2CF9AE}" pid="5" name="Version">
    <vt:lpwstr>1.0.0</vt:lpwstr>
  </property>
  <property fmtid="{D5CDD505-2E9C-101B-9397-08002B2CF9AE}" pid="6" name="Version vom">
    <vt:lpwstr>26.11.2018</vt:lpwstr>
  </property>
</Properties>
</file>